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6EB4" w:rsidRPr="00546E90" w14:paraId="092757E5" w14:textId="77777777" w:rsidTr="0059724C">
        <w:trPr>
          <w:trHeight w:val="14040"/>
          <w:jc w:val="center"/>
        </w:trPr>
        <w:tc>
          <w:tcPr>
            <w:tcW w:w="5000" w:type="pct"/>
            <w:hideMark/>
          </w:tcPr>
          <w:tbl>
            <w:tblPr>
              <w:tblW w:w="1148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2"/>
            </w:tblGrid>
            <w:tr w:rsidR="00846EB4" w:rsidRPr="00BC6D51" w14:paraId="467A91A0" w14:textId="77777777" w:rsidTr="0059724C">
              <w:trPr>
                <w:jc w:val="center"/>
              </w:trPr>
              <w:tc>
                <w:tcPr>
                  <w:tcW w:w="5000" w:type="pct"/>
                  <w:shd w:val="clear" w:color="auto" w:fill="5B90E5"/>
                  <w:hideMark/>
                </w:tcPr>
                <w:p w14:paraId="513056B0" w14:textId="4AEE7A8A" w:rsidR="00846EB4" w:rsidRPr="00BC6D51" w:rsidRDefault="00E118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Hlk100158267"/>
                  <w:r>
                    <w:rPr>
                      <w:noProof/>
                    </w:rPr>
                    <w:drawing>
                      <wp:inline distT="0" distB="0" distL="0" distR="0" wp14:anchorId="39DFE703" wp14:editId="5DAE20A0">
                        <wp:extent cx="6858000" cy="910590"/>
                        <wp:effectExtent l="0" t="0" r="0" b="381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10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EB4" w:rsidRPr="00BC6D51" w14:paraId="5C9B0E75" w14:textId="77777777" w:rsidTr="0059724C">
              <w:trPr>
                <w:trHeight w:val="7290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0"/>
                  </w:tblGrid>
                  <w:tr w:rsidR="00846EB4" w:rsidRPr="00BC6D51" w14:paraId="2423278A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30"/>
                        </w:tblGrid>
                        <w:tr w:rsidR="00846EB4" w:rsidRPr="00BC6D51" w14:paraId="624686A0" w14:textId="77777777" w:rsidTr="009A7A52">
                          <w:trPr>
                            <w:trHeight w:val="1251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tbl>
                              <w:tblPr>
                                <w:tblW w:w="114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0"/>
                                <w:gridCol w:w="120"/>
                              </w:tblGrid>
                              <w:tr w:rsidR="00846EB4" w:rsidRPr="00BC6D51" w14:paraId="2ABAC9DC" w14:textId="77777777" w:rsidTr="0077206E">
                                <w:trPr>
                                  <w:gridAfter w:val="1"/>
                                  <w:wAfter w:w="276" w:type="pc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113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10"/>
                                    </w:tblGrid>
                                    <w:tr w:rsidR="00846EB4" w:rsidRPr="00BC6D51" w14:paraId="63A3678A" w14:textId="77777777" w:rsidTr="00754FA1">
                                      <w:trPr>
                                        <w:trHeight w:val="7473"/>
                                      </w:trPr>
                                      <w:tc>
                                        <w:tcPr>
                                          <w:tcW w:w="11310" w:type="dxa"/>
                                          <w:hideMark/>
                                        </w:tcPr>
                                        <w:p w14:paraId="31ECA67F" w14:textId="5057E1A4" w:rsidR="00681693" w:rsidRDefault="00D35233" w:rsidP="000437F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B90E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B90E5"/>
                                              <w:sz w:val="15"/>
                                              <w:szCs w:val="15"/>
                                            </w:rPr>
                                            <w:t>June</w:t>
                                          </w:r>
                                          <w:r w:rsidR="00E32817">
                                            <w:rPr>
                                              <w:rFonts w:ascii="Arial" w:hAnsi="Arial" w:cs="Arial"/>
                                              <w:color w:val="5B90E5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="000437F1" w:rsidRPr="00BC6D51">
                                            <w:rPr>
                                              <w:rFonts w:ascii="Arial" w:hAnsi="Arial" w:cs="Arial"/>
                                              <w:color w:val="5B90E5"/>
                                              <w:sz w:val="15"/>
                                              <w:szCs w:val="15"/>
                                            </w:rPr>
                                            <w:t>202</w:t>
                                          </w:r>
                                          <w:r w:rsidR="00164BCF">
                                            <w:rPr>
                                              <w:rFonts w:ascii="Arial" w:hAnsi="Arial" w:cs="Arial"/>
                                              <w:color w:val="5B90E5"/>
                                              <w:sz w:val="15"/>
                                              <w:szCs w:val="15"/>
                                            </w:rPr>
                                            <w:t>2</w:t>
                                          </w:r>
                                        </w:p>
                                        <w:p w14:paraId="5020DFDE" w14:textId="77777777" w:rsidR="006E140B" w:rsidRDefault="00681693" w:rsidP="000437F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433A3">
                                            <w:rPr>
                                              <w:noProof/>
                                              <w:color w:val="767171" w:themeColor="background2" w:themeShade="80"/>
                                            </w:rPr>
                                            <w:drawing>
                                              <wp:inline distT="0" distB="0" distL="0" distR="0" wp14:anchorId="2E3A5CD5" wp14:editId="11EBB694">
                                                <wp:extent cx="5410202" cy="3381375"/>
                                                <wp:effectExtent l="0" t="0" r="0" b="0"/>
                                                <wp:docPr id="20" name="Picture 20">
                                                  <a:hlinkClick xmlns:a="http://schemas.openxmlformats.org/drawingml/2006/main" r:id="rId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0" name="Picture 20">
                                                          <a:hlinkClick r:id="rId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10470" cy="338154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9B1658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 </w:t>
                                          </w:r>
                                        </w:p>
                                        <w:p w14:paraId="63022071" w14:textId="024C3CFB" w:rsidR="00681693" w:rsidRPr="00BC6D51" w:rsidRDefault="00D05AB5" w:rsidP="006E140B">
                                          <w:pPr>
                                            <w:spacing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      </w:t>
                                          </w:r>
                                          <w:r w:rsidR="000557FC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   </w:t>
                                          </w:r>
                                          <w:r w:rsidR="001C53CF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  </w:t>
                                          </w:r>
                                          <w:r w:rsidR="001274C4" w:rsidRPr="00BC6D51">
                                            <w:rPr>
                                              <w:rFonts w:ascii="Helvetica" w:hAnsi="Helvetica"/>
                                              <w:noProof/>
                                              <w:color w:val="0033A0"/>
                                              <w:sz w:val="36"/>
                                              <w:szCs w:val="36"/>
                                            </w:rPr>
                                            <w:drawing>
                                              <wp:inline distT="0" distB="0" distL="0" distR="0" wp14:anchorId="47AD47E6" wp14:editId="5DAC27DB">
                                                <wp:extent cx="526694" cy="526694"/>
                                                <wp:effectExtent l="0" t="0" r="6985" b="6985"/>
                                                <wp:docPr id="1" name="Picture 1">
                                                  <a:hlinkClick xmlns:a="http://schemas.openxmlformats.org/drawingml/2006/main" r:id="rId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6184" cy="54618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1274C4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</w:t>
                                          </w:r>
                                          <w:r w:rsidR="001274C4" w:rsidRPr="00BC6D51">
                                            <w:rPr>
                                              <w:noProof/>
                                              <w:color w:val="0033A0"/>
                                              <w:sz w:val="36"/>
                                              <w:szCs w:val="36"/>
                                            </w:rPr>
                                            <w:drawing>
                                              <wp:inline distT="0" distB="0" distL="0" distR="0" wp14:anchorId="3081EC94" wp14:editId="035DB273">
                                                <wp:extent cx="532563" cy="532563"/>
                                                <wp:effectExtent l="0" t="0" r="1270" b="1270"/>
                                                <wp:docPr id="10" name="Picture 10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5" name="Picture 35">
                                                          <a:hlinkClick r:id="rId12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4544" cy="5345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1274C4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</w:t>
                                          </w:r>
                                          <w:r w:rsidR="001274C4" w:rsidRPr="00BC6D51">
                                            <w:rPr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  <w:drawing>
                                              <wp:inline distT="0" distB="0" distL="0" distR="0" wp14:anchorId="3C93A099" wp14:editId="0684D79D">
                                                <wp:extent cx="534009" cy="534009"/>
                                                <wp:effectExtent l="0" t="0" r="0" b="0"/>
                                                <wp:docPr id="12" name="Picture 12">
                                                  <a:hlinkClick xmlns:a="http://schemas.openxmlformats.org/drawingml/2006/main" r:id="rId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908" cy="5379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1C53CF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 w:rsidR="006E140B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      </w:t>
                                          </w:r>
                                          <w:r w:rsidR="00E30E65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 w:rsidR="006E140B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 w:rsidR="00E30E65">
                                            <w:rPr>
                                              <w:rFonts w:ascii="Helvetica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> 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EC806D5" w14:textId="77777777" w:rsidR="00846EB4" w:rsidRPr="00BC6D51" w:rsidRDefault="00846E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1" w:name="_Hlk37082379"/>
                                    <w:bookmarkStart w:id="2" w:name="_Hlk36557626"/>
                                    <w:bookmarkStart w:id="3" w:name="_Hlk44681948"/>
                                  </w:p>
                                </w:tc>
                              </w:tr>
                              <w:tr w:rsidR="00F3798B" w:rsidRPr="00BC6D51" w14:paraId="0E3CDA96" w14:textId="77777777" w:rsidTr="0077206E"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single" w:sz="8" w:space="0" w:color="D9E0F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7E16DC5" w14:textId="77777777" w:rsidR="00F3798B" w:rsidRPr="00BC6D51" w:rsidRDefault="00F3798B" w:rsidP="00F3798B">
                                    <w:bookmarkStart w:id="4" w:name="_Hlk52376451"/>
                                    <w:bookmarkStart w:id="5" w:name="_Hlk52376675"/>
                                  </w:p>
                                </w:tc>
                              </w:tr>
                              <w:tr w:rsidR="00500A11" w:rsidRPr="00BC6D51" w14:paraId="19F13E2F" w14:textId="77777777" w:rsidTr="0077206E">
                                <w:trPr>
                                  <w:trHeight w:val="22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Mar>
                                      <w:top w:w="90" w:type="dxa"/>
                                      <w:left w:w="270" w:type="dxa"/>
                                      <w:bottom w:w="36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1B0E9831" w14:textId="77777777" w:rsidR="00500A11" w:rsidRPr="00584DEE" w:rsidRDefault="00500A11" w:rsidP="00EE5AE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</w:tc>
                              </w:tr>
                              <w:tr w:rsidR="00500A11" w:rsidRPr="00BC6D51" w14:paraId="00D3AC77" w14:textId="77777777" w:rsidTr="0077206E">
                                <w:tc>
                                  <w:tcPr>
                                    <w:tcW w:w="5000" w:type="pct"/>
                                    <w:gridSpan w:val="2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horzAnchor="page" w:tblpX="5086" w:tblpY="-276"/>
                                      <w:tblOverlap w:val="never"/>
                                      <w:tblW w:w="551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7"/>
                                      <w:gridCol w:w="302"/>
                                    </w:tblGrid>
                                    <w:tr w:rsidR="00500A11" w:rsidRPr="00BC6D51" w14:paraId="1D32AA0F" w14:textId="77777777" w:rsidTr="00B03A2A">
                                      <w:trPr>
                                        <w:trHeight w:val="234"/>
                                      </w:trPr>
                                      <w:tc>
                                        <w:tcPr>
                                          <w:tcW w:w="5519" w:type="dxa"/>
                                          <w:gridSpan w:val="2"/>
                                          <w:hideMark/>
                                        </w:tcPr>
                                        <w:p w14:paraId="56EB5542" w14:textId="2E29EB8D" w:rsidR="00500A11" w:rsidRPr="00BC6D51" w:rsidRDefault="00997037" w:rsidP="00C26B79">
                                          <w:r w:rsidRPr="00997037"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808080" w:themeColor="background1" w:themeShade="80"/>
                                              <w:sz w:val="36"/>
                                              <w:szCs w:val="36"/>
                                              <w:u w:val="none"/>
                                              <w:bdr w:val="none" w:sz="0" w:space="0" w:color="auto" w:frame="1"/>
                                            </w:rPr>
                                            <w:t>Post-International Migration Review Forum Debrief for Azerbaijan</w:t>
                                          </w:r>
                                        </w:p>
                                      </w:tc>
                                    </w:tr>
                                    <w:tr w:rsidR="007E7154" w:rsidRPr="00BC6D51" w14:paraId="133B4EEB" w14:textId="77777777" w:rsidTr="00B03A2A">
                                      <w:trPr>
                                        <w:trHeight w:val="68"/>
                                      </w:trPr>
                                      <w:tc>
                                        <w:tcPr>
                                          <w:tcW w:w="5519" w:type="dxa"/>
                                          <w:gridSpan w:val="2"/>
                                        </w:tcPr>
                                        <w:p w14:paraId="472C8D73" w14:textId="77777777" w:rsidR="007E7154" w:rsidRPr="00BC6D51" w:rsidRDefault="007E7154" w:rsidP="00EE5AE8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383E3E" w:rsidRPr="00BC6D51" w14:paraId="2452006A" w14:textId="77777777" w:rsidTr="00B03A2A">
                                      <w:trPr>
                                        <w:gridAfter w:val="1"/>
                                        <w:wAfter w:w="302" w:type="dxa"/>
                                        <w:trHeight w:val="2211"/>
                                      </w:trPr>
                                      <w:tc>
                                        <w:tcPr>
                                          <w:tcW w:w="5217" w:type="dxa"/>
                                          <w:hideMark/>
                                        </w:tcPr>
                                        <w:p w14:paraId="10519B14" w14:textId="77777777" w:rsidR="00317245" w:rsidRDefault="00383E3E" w:rsidP="00383E3E">
                                          <w:pPr>
                                            <w:pStyle w:val="Heading2"/>
                                            <w:shd w:val="clear" w:color="auto" w:fill="FFFFFF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t xml:space="preserve">             </w:t>
                                          </w:r>
                                          <w:r w:rsidR="005E1884">
                                            <w:t xml:space="preserve">                  </w:t>
                                          </w:r>
                                        </w:p>
                                        <w:p w14:paraId="29184D16" w14:textId="15199483" w:rsidR="00383E3E" w:rsidRPr="0081201E" w:rsidRDefault="00317245" w:rsidP="00383E3E">
                                          <w:pPr>
                                            <w:pStyle w:val="Heading2"/>
                                            <w:shd w:val="clear" w:color="auto" w:fill="FFFFFF"/>
                                            <w:jc w:val="center"/>
                                            <w:textAlignment w:val="baseline"/>
                                            <w:rPr>
                                              <w:rFonts w:eastAsia="Times New Roman"/>
                                              <w:sz w:val="27"/>
                                              <w:szCs w:val="27"/>
                                              <w:u w:val="single"/>
                                              <w:lang w:val="az-Latn-AZ"/>
                                            </w:rPr>
                                          </w:pPr>
                                          <w:r>
                                            <w:t xml:space="preserve">                 </w:t>
                                          </w:r>
                                          <w:r w:rsidR="0081201E">
                                            <w:t xml:space="preserve">                   </w:t>
                                          </w:r>
                                          <w:r>
                                            <w:t xml:space="preserve">  </w:t>
                                          </w:r>
                                          <w:hyperlink r:id="rId16" w:tgtFrame="_blank" w:history="1">
                                            <w:r w:rsidR="0081201E" w:rsidRPr="0081201E">
                                              <w:rPr>
                                                <w:rStyle w:val="Hyperlink"/>
                                                <w:color w:val="8EAADB" w:themeColor="accent1" w:themeTint="99"/>
                                                <w:sz w:val="27"/>
                                                <w:szCs w:val="27"/>
                                              </w:rPr>
                                              <w:t>Read more</w:t>
                                            </w:r>
                                            <w:r w:rsidRPr="0081201E">
                                              <w:rPr>
                                                <w:rStyle w:val="Hyperlink"/>
                                                <w:sz w:val="27"/>
                                                <w:szCs w:val="27"/>
                                              </w:rPr>
                                              <w:t xml:space="preserve">      </w:t>
                                            </w:r>
                                            <w:r w:rsidR="00383E3E" w:rsidRPr="0081201E">
                                              <w:rPr>
                                                <w:rStyle w:val="Hyperlink"/>
                                                <w:sz w:val="27"/>
                                                <w:szCs w:val="27"/>
                                              </w:rPr>
                                              <w:t xml:space="preserve">  </w:t>
                                            </w:r>
                                            <w:r w:rsidR="00F64094" w:rsidRPr="0081201E">
                                              <w:rPr>
                                                <w:rStyle w:val="Hyperlink"/>
                                                <w:sz w:val="27"/>
                                                <w:szCs w:val="27"/>
                                              </w:rPr>
                                              <w:t xml:space="preserve">        </w:t>
                                            </w:r>
                                            <w:r w:rsidR="00383E3E" w:rsidRPr="0081201E"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27"/>
                                                <w:szCs w:val="27"/>
                                              </w:rPr>
                                              <w:t xml:space="preserve">   </w:t>
                                            </w:r>
                                          </w:hyperlink>
                                          <w:r w:rsidR="00383E3E" w:rsidRPr="0081201E">
                                            <w:rPr>
                                              <w:rFonts w:eastAsia="Times New Roman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B65683" w14:textId="3BF88E6E" w:rsidR="00EB2BA3" w:rsidRDefault="00383E3E" w:rsidP="00EB2BA3">
                                    <w:pPr>
                                      <w:rPr>
                                        <w:noProof/>
                                        <w:color w:val="0000FF"/>
                                      </w:rPr>
                                    </w:pPr>
                                    <w:r w:rsidRPr="00BC6D51">
                                      <w:rPr>
                                        <w:noProof/>
                                        <w:color w:val="0000FF"/>
                                      </w:rPr>
                                      <w:t xml:space="preserve"> </w:t>
                                    </w:r>
                                    <w:r w:rsidR="00500A11" w:rsidRPr="00BC6D51"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38BF1D3" wp14:editId="6FE40727">
                                          <wp:extent cx="2179675" cy="1298703"/>
                                          <wp:effectExtent l="0" t="0" r="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79675" cy="12987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97CE20F" w14:textId="77777777" w:rsidR="00C72A7D" w:rsidRPr="00C72A7D" w:rsidRDefault="00C72A7D" w:rsidP="00EB2BA3">
                                    <w:pPr>
                                      <w:rPr>
                                        <w:rFonts w:ascii="Helvetica" w:hAnsi="Helvetica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16C3FAE" w14:textId="3E37EDAF" w:rsidR="00500A11" w:rsidRPr="00EB2BA3" w:rsidRDefault="000A4CFA" w:rsidP="00EB2BA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14AAC" w:rsidRPr="00BC6D51">
                                      <w:rPr>
                                        <w:noProof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6F9AD7CE" wp14:editId="66AE085E">
                                          <wp:extent cx="537587" cy="537587"/>
                                          <wp:effectExtent l="0" t="0" r="0" b="0"/>
                                          <wp:docPr id="7" name="Picture 7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1538" cy="5415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4F2C4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A096C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A096C">
                                      <w:rPr>
                                        <w:rFonts w:ascii="Helvetica" w:hAnsi="Helvetica" w:cs="Helvetica"/>
                                        <w:noProof/>
                                        <w:color w:val="5B90E5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1932A726" wp14:editId="47432B68">
                                          <wp:extent cx="533400" cy="533400"/>
                                          <wp:effectExtent l="0" t="0" r="0" b="0"/>
                                          <wp:docPr id="47" name="Picture 47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8A096C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807308" w:rsidRPr="00BC6D51">
                                      <w:rPr>
                                        <w:noProof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5B31F362" wp14:editId="2652F010">
                                          <wp:extent cx="526695" cy="526695"/>
                                          <wp:effectExtent l="0" t="0" r="6985" b="6985"/>
                                          <wp:docPr id="11" name="Picture 11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8173" cy="5281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A9147A">
                                      <w:rPr>
                                        <w:rFonts w:ascii="Helvetica" w:hAnsi="Helvetica" w:cs="Helvetica"/>
                                        <w:color w:val="50505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75509C">
                                      <w:rPr>
                                        <w:rFonts w:ascii="Helvetica" w:hAnsi="Helvetica" w:cs="Helvetica"/>
                                        <w:color w:val="50505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57551A">
                                      <w:rPr>
                                        <w:rFonts w:ascii="Helvetica" w:hAnsi="Helvetica" w:cs="Helvetica"/>
                                        <w:color w:val="50505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A9147A">
                                      <w:rPr>
                                        <w:rFonts w:ascii="Helvetica" w:hAnsi="Helvetica" w:cs="Helvetica"/>
                                        <w:color w:val="50505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bookmarkEnd w:id="4"/>
                              <w:tr w:rsidR="00500A11" w:rsidRPr="00BC6D51" w14:paraId="44170B4B" w14:textId="77777777" w:rsidTr="00CF5D50">
                                <w:trPr>
                                  <w:trHeight w:val="7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single" w:sz="8" w:space="0" w:color="D9E0F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pPr w:leftFromText="180" w:rightFromText="180" w:vertAnchor="text" w:horzAnchor="margin" w:tblpY="-133"/>
                                      <w:tblOverlap w:val="never"/>
                                      <w:tblW w:w="1087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190"/>
                                    </w:tblGrid>
                                    <w:tr w:rsidR="00CB1460" w:rsidRPr="00BC6D51" w14:paraId="14166759" w14:textId="77777777" w:rsidTr="009A701C">
                                      <w:trPr>
                                        <w:trHeight w:val="9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360" w:type="dxa"/>
                                            <w:right w:w="270" w:type="dxa"/>
                                          </w:tcMar>
                                          <w:vAlign w:val="center"/>
                                        </w:tcPr>
                                        <w:p w14:paraId="05F49C22" w14:textId="77777777" w:rsidR="00CB1460" w:rsidRPr="008A4D6F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1460" w:rsidRPr="00BC6D51" w14:paraId="6F582F70" w14:textId="77777777" w:rsidTr="009A701C">
                                      <w:trPr>
                                        <w:trHeight w:val="1830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99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90"/>
                                          </w:tblGrid>
                                          <w:tr w:rsidR="00CB1460" w:rsidRPr="00BC6D51" w14:paraId="6A25853A" w14:textId="77777777" w:rsidTr="00CB1460">
                                            <w:trPr>
                                              <w:trHeight w:val="2313"/>
                                            </w:trPr>
                                            <w:tc>
                                              <w:tcPr>
                                                <w:tcW w:w="999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387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77"/>
                                                </w:tblGrid>
                                                <w:tr w:rsidR="00CB1460" w:rsidRPr="00BC6D51" w14:paraId="78992661" w14:textId="77777777" w:rsidTr="00263FF2">
                                                  <w:trPr>
                                                    <w:trHeight w:val="2067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0521BD9A" w14:textId="77777777" w:rsidR="00CB1460" w:rsidRDefault="00CB1460" w:rsidP="00CB1460">
                                                      <w:r w:rsidRPr="00BC6D51"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66220336" wp14:editId="2469BC9D">
                                                            <wp:extent cx="1989945" cy="1324885"/>
                                                            <wp:effectExtent l="0" t="0" r="0" b="8890"/>
                                                            <wp:docPr id="16" name="Picture 1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6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89945" cy="13248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3A876E24" w14:textId="16E90998" w:rsidR="00C927E5" w:rsidRPr="00C927E5" w:rsidRDefault="00C927E5" w:rsidP="00CB1460">
                                                      <w:pPr>
                                                        <w:rPr>
                                                          <w:sz w:val="10"/>
                                                          <w:szCs w:val="1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 w:horzAnchor="page" w:tblpX="5176" w:tblpY="1"/>
                                                  <w:tblOverlap w:val="never"/>
                                                  <w:tblW w:w="577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70"/>
                                                </w:tblGrid>
                                                <w:tr w:rsidR="00CB1460" w:rsidRPr="00BC6D51" w14:paraId="4EAFD9F8" w14:textId="77777777" w:rsidTr="00974DE5">
                                                  <w:trPr>
                                                    <w:trHeight w:val="1874"/>
                                                  </w:trPr>
                                                  <w:tc>
                                                    <w:tcPr>
                                                      <w:tcW w:w="5770" w:type="dxa"/>
                                                      <w:hideMark/>
                                                    </w:tcPr>
                                                    <w:p w14:paraId="3A19DD73" w14:textId="1FA319FA" w:rsidR="00713FDF" w:rsidRDefault="00267701" w:rsidP="00267701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textAlignment w:val="baseline"/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</w:pPr>
                                                      <w:r w:rsidRPr="00267701"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  <w:t>Assessment on Socioeconomic Benefits of Remittances in Azerbaijan is in full swing</w:t>
                                                      </w:r>
                                                    </w:p>
                                                    <w:p w14:paraId="5628173F" w14:textId="77777777" w:rsidR="00267701" w:rsidRDefault="00267701" w:rsidP="00713FDF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jc w:val="right"/>
                                                        <w:textAlignment w:val="baseline"/>
                                                      </w:pPr>
                                                    </w:p>
                                                    <w:p w14:paraId="045F14DB" w14:textId="4F283FE5" w:rsidR="00CB1460" w:rsidRPr="005C443B" w:rsidRDefault="00152D22" w:rsidP="00713FDF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jc w:val="right"/>
                                                        <w:textAlignment w:val="baseline"/>
                                                        <w:rPr>
                                                          <w:rFonts w:eastAsia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hyperlink r:id="rId23" w:tgtFrame="_blank" w:history="1">
                                                        <w:r w:rsidR="00CB1460" w:rsidRPr="006C5C09">
                                                          <w:rPr>
                                                            <w:rStyle w:val="Hyperlink"/>
                                                            <w:rFonts w:eastAsia="Times New Roman"/>
                                                            <w:color w:val="8EAADB" w:themeColor="accent1" w:themeTint="99"/>
                                                            <w:sz w:val="27"/>
                                                            <w:szCs w:val="27"/>
                                                          </w:rPr>
                                                          <w:t>Read more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A750609" w14:textId="77777777" w:rsidR="00473047" w:rsidRPr="00473047" w:rsidRDefault="00473047" w:rsidP="00CB1460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</w:p>
                                              <w:p w14:paraId="4B49D2B7" w14:textId="6AF29061" w:rsidR="00CB1460" w:rsidRPr="00BC6D51" w:rsidRDefault="00FE0D58" w:rsidP="00CB1460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57EE806F" wp14:editId="6D4F8772">
                                                      <wp:extent cx="537587" cy="537587"/>
                                                      <wp:effectExtent l="0" t="0" r="0" b="0"/>
                                                      <wp:docPr id="13" name="Picture 13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8922" cy="53892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7B3E4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3C6F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3C6F89">
                                                  <w:rPr>
                                                    <w:rFonts w:ascii="Helvetica" w:hAnsi="Helvetica" w:cs="Helvetica"/>
                                                    <w:noProof/>
                                                    <w:color w:val="5B90E5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6D891C71" wp14:editId="401519D4">
                                                      <wp:extent cx="533400" cy="533400"/>
                                                      <wp:effectExtent l="0" t="0" r="0" b="0"/>
                                                      <wp:docPr id="45" name="Picture 45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3C6F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B3E4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F841D6"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4D8996B2" wp14:editId="4A31880D">
                                                      <wp:extent cx="534009" cy="534009"/>
                                                      <wp:effectExtent l="0" t="0" r="0" b="0"/>
                                                      <wp:docPr id="14" name="Picture 14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908" cy="5379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C74FE9A" w14:textId="77777777" w:rsidR="00CB1460" w:rsidRPr="00943ED6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1460" w:rsidRPr="00BC6D51" w14:paraId="7AE26E3E" w14:textId="77777777" w:rsidTr="009A701C">
                                      <w:trPr>
                                        <w:trHeight w:val="3540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270" w:type="dxa"/>
                                            <w:bottom w:w="30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5CA9DD" w14:textId="731827CB" w:rsidR="00B07560" w:rsidRDefault="000102A7">
                                          <w:pPr>
                                            <w:rPr>
                                              <w:color w:val="D9D9D9" w:themeColor="background1" w:themeShade="D9"/>
                                            </w:rPr>
                                          </w:pPr>
                                          <w:r w:rsidRPr="000102A7">
                                            <w:rPr>
                                              <w:color w:val="D9D9D9" w:themeColor="background1" w:themeShade="D9"/>
                                            </w:rPr>
                                            <w:t>________________________________________________________________________________________</w:t>
                                          </w:r>
                                        </w:p>
                                        <w:p w14:paraId="00BB8186" w14:textId="706B40E7" w:rsidR="00754FA1" w:rsidRDefault="00754FA1">
                                          <w:pPr>
                                            <w:rPr>
                                              <w:color w:val="D9D9D9" w:themeColor="background1" w:themeShade="D9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9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90"/>
                                          </w:tblGrid>
                                          <w:tr w:rsidR="000102A7" w:rsidRPr="00BC6D51" w14:paraId="41B796A4" w14:textId="77777777" w:rsidTr="0027789D">
                                            <w:trPr>
                                              <w:trHeight w:val="2313"/>
                                            </w:trPr>
                                            <w:tc>
                                              <w:tcPr>
                                                <w:tcW w:w="999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387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77"/>
                                                </w:tblGrid>
                                                <w:tr w:rsidR="000102A7" w:rsidRPr="00BC6D51" w14:paraId="4DF46649" w14:textId="77777777" w:rsidTr="0027789D">
                                                  <w:trPr>
                                                    <w:trHeight w:val="2067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DBFAB02" w14:textId="77777777" w:rsidR="000102A7" w:rsidRDefault="000102A7" w:rsidP="000102A7">
                                                      <w:r w:rsidRPr="00BC6D51"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3B1AF3D9" wp14:editId="20470756">
                                                            <wp:extent cx="1917065" cy="1438317"/>
                                                            <wp:effectExtent l="0" t="0" r="6985" b="9525"/>
                                                            <wp:docPr id="19" name="Picture 1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9" name="Picture 1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20204" cy="1440672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5D101B4E" w14:textId="77777777" w:rsidR="000102A7" w:rsidRPr="00C927E5" w:rsidRDefault="000102A7" w:rsidP="000102A7">
                                                      <w:pPr>
                                                        <w:rPr>
                                                          <w:sz w:val="10"/>
                                                          <w:szCs w:val="1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 w:horzAnchor="page" w:tblpX="5176" w:tblpY="1"/>
                                                  <w:tblOverlap w:val="never"/>
                                                  <w:tblW w:w="558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580"/>
                                                </w:tblGrid>
                                                <w:tr w:rsidR="000102A7" w:rsidRPr="00BC6D51" w14:paraId="10C57103" w14:textId="77777777" w:rsidTr="0027789D">
                                                  <w:trPr>
                                                    <w:trHeight w:val="1785"/>
                                                  </w:trPr>
                                                  <w:tc>
                                                    <w:tcPr>
                                                      <w:tcW w:w="5580" w:type="dxa"/>
                                                      <w:hideMark/>
                                                    </w:tcPr>
                                                    <w:p w14:paraId="1AEB4A4B" w14:textId="3A60781B" w:rsidR="00AE5487" w:rsidRDefault="00C12E6F" w:rsidP="000102A7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textAlignment w:val="baseline"/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</w:pPr>
                                                      <w:r w:rsidRPr="00C12E6F"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  <w:t>IOM Azerbaijan successfully completed a two-day business training for vulnerable women in Ganja</w:t>
                                                      </w:r>
                                                    </w:p>
                                                    <w:p w14:paraId="1EDFF4F7" w14:textId="271B7755" w:rsidR="000102A7" w:rsidRPr="005C443B" w:rsidRDefault="00152D22" w:rsidP="000102A7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jc w:val="right"/>
                                                        <w:textAlignment w:val="baseline"/>
                                                        <w:rPr>
                                                          <w:rFonts w:eastAsia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hyperlink r:id="rId25" w:tgtFrame="_blank" w:history="1">
                                                        <w:r w:rsidR="000102A7" w:rsidRPr="006C5C09">
                                                          <w:rPr>
                                                            <w:rStyle w:val="Hyperlink"/>
                                                            <w:rFonts w:eastAsia="Times New Roman"/>
                                                            <w:color w:val="8EAADB" w:themeColor="accent1" w:themeTint="99"/>
                                                            <w:sz w:val="27"/>
                                                            <w:szCs w:val="27"/>
                                                          </w:rPr>
                                                          <w:t>Read more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18D4C4C" w14:textId="77777777" w:rsidR="000102A7" w:rsidRPr="00473047" w:rsidRDefault="000102A7" w:rsidP="000102A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</w:p>
                                              <w:p w14:paraId="24B4A8AC" w14:textId="46A39836" w:rsidR="000102A7" w:rsidRPr="00BC6D51" w:rsidRDefault="00D8403C" w:rsidP="000102A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6D51"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0033A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5F35247D" wp14:editId="14C5C414">
                                                      <wp:extent cx="526694" cy="526694"/>
                                                      <wp:effectExtent l="0" t="0" r="6985" b="6985"/>
                                                      <wp:docPr id="49" name="Picture 49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6184" cy="54618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="00C36E03">
                                                  <w:rPr>
                                                    <w:rFonts w:ascii="Helvetica" w:hAnsi="Helvetica" w:cs="Helvetica"/>
                                                    <w:noProof/>
                                                    <w:color w:val="5B90E5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6D903740" wp14:editId="50A48138">
                                                      <wp:extent cx="533400" cy="533400"/>
                                                      <wp:effectExtent l="0" t="0" r="0" b="0"/>
                                                      <wp:docPr id="44" name="Picture 44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7" name="Picture 37">
                                                                <a:hlinkClick r:id="rId26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E4519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="005F5300"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5FC169BA" wp14:editId="1A01F32B">
                                                      <wp:extent cx="534009" cy="534009"/>
                                                      <wp:effectExtent l="0" t="0" r="0" b="0"/>
                                                      <wp:docPr id="28" name="Picture 28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908" cy="5379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C324516" w14:textId="4DCA3CE9" w:rsidR="00B07560" w:rsidRPr="00661BE4" w:rsidRDefault="00B07560">
                                          <w:pPr>
                                            <w:rPr>
                                              <w:color w:val="D9D9D9" w:themeColor="background1" w:themeShade="D9"/>
                                            </w:rPr>
                                          </w:pPr>
                                        </w:p>
                                        <w:p w14:paraId="628F8AF0" w14:textId="12021404" w:rsidR="00754FA1" w:rsidRPr="00661BE4" w:rsidRDefault="003B6E9F">
                                          <w:pPr>
                                            <w:rPr>
                                              <w:color w:val="D9D9D9" w:themeColor="background1" w:themeShade="D9"/>
                                            </w:rPr>
                                          </w:pPr>
                                          <w:r w:rsidRPr="00661BE4">
                                            <w:rPr>
                                              <w:color w:val="D9D9D9" w:themeColor="background1" w:themeShade="D9"/>
                                            </w:rPr>
                                            <w:t>_____________________________________________________________________________________________</w:t>
                                          </w:r>
                                        </w:p>
                                        <w:p w14:paraId="0E61EE54" w14:textId="77777777" w:rsidR="00754FA1" w:rsidRDefault="00754FA1"/>
                                        <w:p w14:paraId="2D522810" w14:textId="77777777" w:rsidR="00CB1460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43D7A93B" w14:textId="77777777" w:rsidR="00CB1460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438417D9" w14:textId="77777777" w:rsidR="00CB1460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38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70"/>
                                          </w:tblGrid>
                                          <w:tr w:rsidR="00CB1460" w:rsidRPr="00BC6D51" w14:paraId="421CEF3A" w14:textId="77777777" w:rsidTr="00B67078">
                                            <w:trPr>
                                              <w:trHeight w:val="2157"/>
                                            </w:trPr>
                                            <w:tc>
                                              <w:tcPr>
                                                <w:tcW w:w="3870" w:type="dxa"/>
                                                <w:hideMark/>
                                              </w:tcPr>
                                              <w:p w14:paraId="53D3B4F9" w14:textId="101C9991" w:rsidR="0041104C" w:rsidRDefault="00CB1460" w:rsidP="00CB1460">
                                                <w:r w:rsidRPr="00BC6D51"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5DB736F0" wp14:editId="58F2C250">
                                                      <wp:extent cx="2003239" cy="1335492"/>
                                                      <wp:effectExtent l="0" t="0" r="0" b="0"/>
                                                      <wp:docPr id="31" name="Picture 3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1" name="Picture 3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3239" cy="133549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343C124A" w14:textId="77777777" w:rsidR="00F343A7" w:rsidRDefault="00F343A7" w:rsidP="00CB1460"/>
                                              <w:p w14:paraId="64FC6789" w14:textId="72074607" w:rsidR="00CB1460" w:rsidRPr="00BC6D51" w:rsidRDefault="005F5300" w:rsidP="00B67078">
                                                <w:r w:rsidRPr="00BC6D51"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0033A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1C1663D2" wp14:editId="22002AB6">
                                                      <wp:extent cx="526694" cy="526694"/>
                                                      <wp:effectExtent l="0" t="0" r="6985" b="6985"/>
                                                      <wp:docPr id="30" name="Picture 30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6184" cy="54618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BC6D51">
                                                  <w:rPr>
                                                    <w:noProof/>
                                                    <w:color w:val="0033A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7B733D2A" wp14:editId="0EFE652E">
                                                      <wp:extent cx="532563" cy="532563"/>
                                                      <wp:effectExtent l="0" t="0" r="1270" b="1270"/>
                                                      <wp:docPr id="32" name="Picture 32">
                                                        <a:hlinkClick xmlns:a="http://schemas.openxmlformats.org/drawingml/2006/main" r:id="rId1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5" name="Picture 35">
                                                                <a:hlinkClick r:id="rId12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4544" cy="5345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507C3EFF" wp14:editId="498999B3">
                                                      <wp:extent cx="534009" cy="534009"/>
                                                      <wp:effectExtent l="0" t="0" r="0" b="0"/>
                                                      <wp:docPr id="33" name="Picture 33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908" cy="5379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horzAnchor="margin" w:tblpXSpec="right" w:tblpY="1"/>
                                            <w:tblOverlap w:val="never"/>
                                            <w:tblW w:w="550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04"/>
                                          </w:tblGrid>
                                          <w:tr w:rsidR="00CB1460" w:rsidRPr="00BC6D51" w14:paraId="7D231A17" w14:textId="77777777" w:rsidTr="00310926">
                                            <w:trPr>
                                              <w:trHeight w:val="2491"/>
                                            </w:trPr>
                                            <w:tc>
                                              <w:tcPr>
                                                <w:tcW w:w="5504" w:type="dxa"/>
                                                <w:hideMark/>
                                              </w:tcPr>
                                              <w:p w14:paraId="3B5AE2D2" w14:textId="77777777" w:rsidR="00165988" w:rsidRDefault="00165988" w:rsidP="00165988">
                                                <w:pPr>
                                                  <w:pStyle w:val="Heading2"/>
                                                  <w:shd w:val="clear" w:color="auto" w:fill="FFFFFF"/>
                                                  <w:spacing w:after="240"/>
                                                  <w:textAlignment w:val="baseline"/>
                                                  <w:rPr>
                                                    <w:rFonts w:cs="Helvetica"/>
                                                    <w:color w:val="808080" w:themeColor="background1" w:themeShade="80"/>
                                                  </w:rPr>
                                                </w:pPr>
                                                <w:r w:rsidRPr="00165988">
                                                  <w:rPr>
                                                    <w:rFonts w:cs="Helvetica"/>
                                                    <w:color w:val="808080" w:themeColor="background1" w:themeShade="80"/>
                                                  </w:rPr>
                                                  <w:t>The chief of IOM Azerbaijan meets the chairman of the Azerbaijan State Committee for Affairs of Refugees and IDPs</w:t>
                                                </w:r>
                                              </w:p>
                                              <w:p w14:paraId="27F1AA68" w14:textId="000783E0" w:rsidR="00CB1460" w:rsidRPr="003C4252" w:rsidRDefault="00340298" w:rsidP="00340298">
                                                <w:pPr>
                                                  <w:pStyle w:val="Heading2"/>
                                                  <w:shd w:val="clear" w:color="auto" w:fill="FFFFFF"/>
                                                  <w:spacing w:after="240"/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eastAsia="Times New Roman" w:cs="Helvetica"/>
                                                    <w:color w:val="767171" w:themeColor="background2" w:themeShade="8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t xml:space="preserve">                           </w:t>
                                                </w:r>
                                                <w:r w:rsidR="003E4FDF">
                                                  <w:t xml:space="preserve">   </w:t>
                                                </w:r>
                                                <w:r>
                                                  <w:t xml:space="preserve">     </w:t>
                                                </w:r>
                                                <w:hyperlink r:id="rId29" w:tgtFrame="_blank" w:history="1">
                                                  <w:r w:rsidR="00CB1460" w:rsidRPr="003C4252">
                                                    <w:rPr>
                                                      <w:rStyle w:val="Hyperlink"/>
                                                      <w:rFonts w:eastAsia="Times New Roman" w:cs="Helvetica"/>
                                                      <w:color w:val="8EAADB" w:themeColor="accent1" w:themeTint="99"/>
                                                      <w:sz w:val="27"/>
                                                      <w:szCs w:val="27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horzAnchor="margin" w:tblpY="2628"/>
                                            <w:tblOverlap w:val="never"/>
                                            <w:tblW w:w="10338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38"/>
                                          </w:tblGrid>
                                          <w:tr w:rsidR="00CB1460" w:rsidRPr="00BC6D51" w14:paraId="0814B84D" w14:textId="77777777" w:rsidTr="00045449">
                                            <w:trPr>
                                              <w:trHeight w:val="81"/>
                                            </w:trPr>
                                            <w:tc>
                                              <w:tcPr>
                                                <w:tcW w:w="10338" w:type="dxa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6B977BE" w14:textId="77777777" w:rsidR="001445A6" w:rsidRDefault="001445A6" w:rsidP="00CB1460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D9D9D9" w:themeColor="background1" w:themeShade="D9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705C040B" w14:textId="32F6F248" w:rsidR="00CB1460" w:rsidRDefault="00CB1460" w:rsidP="00CB1460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D9D9D9" w:themeColor="background1" w:themeShade="D9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D9D9D9" w:themeColor="background1" w:themeShade="D9"/>
                                                    <w:sz w:val="20"/>
                                                    <w:szCs w:val="20"/>
                                                  </w:rPr>
                                                  <w:t>______________________________________________________________________________________________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 w:horzAnchor="page" w:tblpX="4471" w:tblpY="-96"/>
                                                  <w:tblOverlap w:val="never"/>
                                                  <w:tblW w:w="5108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08"/>
                                                </w:tblGrid>
                                                <w:tr w:rsidR="002D783B" w:rsidRPr="00BC6D51" w14:paraId="3CD81DA7" w14:textId="77777777" w:rsidTr="002D783B">
                                                  <w:trPr>
                                                    <w:trHeight w:val="3018"/>
                                                  </w:trPr>
                                                  <w:tc>
                                                    <w:tcPr>
                                                      <w:tcW w:w="5108" w:type="dxa"/>
                                                      <w:hideMark/>
                                                    </w:tcPr>
                                                    <w:p w14:paraId="2E3DF68A" w14:textId="77777777" w:rsidR="00EA3AA1" w:rsidRDefault="00EA3AA1" w:rsidP="002D783B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textAlignment w:val="baseline"/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</w:pPr>
                                                      <w:r w:rsidRPr="00EA3AA1"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  <w:lastRenderedPageBreak/>
                                                        <w:t>IOM Azerbaijan successfully completed a two-day business training for vulnerable women in Baku</w:t>
                                                      </w:r>
                                                    </w:p>
                                                    <w:p w14:paraId="21A44842" w14:textId="48743C66" w:rsidR="002D783B" w:rsidRPr="0012773C" w:rsidRDefault="002D783B" w:rsidP="002D783B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textAlignment w:val="baseline"/>
                                                        <w:rPr>
                                                          <w:rStyle w:val="Hyperlink"/>
                                                          <w:color w:val="5B9BD5" w:themeColor="accent5"/>
                                                          <w:sz w:val="27"/>
                                                          <w:szCs w:val="27"/>
                                                          <w:lang w:val="az-Latn-A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808080" w:themeColor="background1" w:themeShade="80"/>
                                                        </w:rPr>
                                                        <w:t xml:space="preserve">                                     </w:t>
                                                      </w:r>
                                                      <w:hyperlink r:id="rId30" w:tgtFrame="_blank" w:history="1">
                                                        <w:r w:rsidRPr="00393CF8">
                                                          <w:rPr>
                                                            <w:rStyle w:val="Hyperlink"/>
                                                            <w:color w:val="8EAADB" w:themeColor="accent1" w:themeTint="99"/>
                                                            <w:sz w:val="27"/>
                                                            <w:szCs w:val="27"/>
                                                          </w:rPr>
                                                          <w:t xml:space="preserve">Read 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color w:val="8EAADB" w:themeColor="accent1" w:themeTint="99"/>
                                                            <w:sz w:val="27"/>
                                                            <w:szCs w:val="27"/>
                                                          </w:rPr>
                                                          <w:t>more</w:t>
                                                        </w:r>
                                                      </w:hyperlink>
                                                    </w:p>
                                                    <w:p w14:paraId="3674E092" w14:textId="77777777" w:rsidR="002D783B" w:rsidRPr="00661ABE" w:rsidRDefault="002D783B" w:rsidP="002D783B">
                                                      <w:pPr>
                                                        <w:pStyle w:val="Heading3"/>
                                                        <w:rPr>
                                                          <w:rFonts w:eastAsia="Times New Roman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F2947AE" w14:textId="77777777" w:rsidR="00CB1460" w:rsidRDefault="00CB1460" w:rsidP="00CB1460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BC6D51"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3D6B83AD" wp14:editId="4F286D71">
                                                      <wp:extent cx="1892350" cy="1419774"/>
                                                      <wp:effectExtent l="0" t="0" r="0" b="9525"/>
                                                      <wp:docPr id="42" name="Picture 4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42" name="Picture 4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92350" cy="141977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18C2E696" w14:textId="09390853" w:rsidR="000E51F9" w:rsidRPr="00BC6D51" w:rsidRDefault="002449A9" w:rsidP="00CB1460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/>
                                                    <w:color w:val="50505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BC6D51"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0033A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70655368" wp14:editId="7A3DB962">
                                                      <wp:extent cx="526694" cy="526694"/>
                                                      <wp:effectExtent l="0" t="0" r="6985" b="6985"/>
                                                      <wp:docPr id="50" name="Picture 50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6184" cy="54618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r w:rsidR="00E30E65">
                                                  <w:rPr>
                                                    <w:rFonts w:ascii="Helvetica" w:hAnsi="Helvetica" w:cs="Helvetica"/>
                                                    <w:noProof/>
                                                    <w:color w:val="5B90E5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10D4D6A0" wp14:editId="503A709F">
                                                      <wp:extent cx="533400" cy="533400"/>
                                                      <wp:effectExtent l="0" t="0" r="0" b="0"/>
                                                      <wp:docPr id="6" name="Picture 6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7" name="Picture 37">
                                                                <a:hlinkClick r:id="rId26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E30E65"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36"/>
                                                    <w:szCs w:val="36"/>
                                                  </w:rPr>
                                                  <w:t> </w:t>
                                                </w:r>
                                                <w:r w:rsidR="006100CC"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3B7AFFAE" wp14:editId="78AF9358">
                                                      <wp:extent cx="534009" cy="534009"/>
                                                      <wp:effectExtent l="0" t="0" r="0" b="0"/>
                                                      <wp:docPr id="18" name="Picture 18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908" cy="5379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E30E65"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36"/>
                                                    <w:szCs w:val="3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6C1087" w14:textId="77777777" w:rsidR="00661BE4" w:rsidRDefault="00661BE4" w:rsidP="00661B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  <w:lastRenderedPageBreak/>
        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      </w:r>
                                        </w:p>
                                        <w:p w14:paraId="50C2E794" w14:textId="77777777" w:rsidR="00661BE4" w:rsidRDefault="00661BE4" w:rsidP="00661B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603AFF1E" w14:textId="77777777" w:rsidR="00661BE4" w:rsidRDefault="00661BE4" w:rsidP="00661B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525A0062" w14:textId="77777777" w:rsidR="00661BE4" w:rsidRDefault="00661BE4" w:rsidP="00661B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6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650"/>
                                          </w:tblGrid>
                                          <w:tr w:rsidR="00661BE4" w:rsidRPr="00BC6D51" w14:paraId="1F2780BD" w14:textId="77777777" w:rsidTr="002D783B">
                                            <w:trPr>
                                              <w:trHeight w:val="3224"/>
                                            </w:trPr>
                                            <w:tc>
                                              <w:tcPr>
                                                <w:tcW w:w="10650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3778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78"/>
                                                </w:tblGrid>
                                                <w:tr w:rsidR="00661BE4" w:rsidRPr="00BC6D51" w14:paraId="63DD3ADC" w14:textId="77777777" w:rsidTr="002D783B">
                                                  <w:trPr>
                                                    <w:trHeight w:val="1974"/>
                                                  </w:trPr>
                                                  <w:tc>
                                                    <w:tcPr>
                                                      <w:tcW w:w="3778" w:type="dxa"/>
                                                      <w:hideMark/>
                                                    </w:tcPr>
                                                    <w:p w14:paraId="61CD8B50" w14:textId="53292963" w:rsidR="00661BE4" w:rsidRDefault="00661BE4" w:rsidP="00661BE4">
                                                      <w:r w:rsidRPr="00BC6D51"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49829E56" wp14:editId="54DDB363">
                                                            <wp:extent cx="2126667" cy="1416629"/>
                                                            <wp:effectExtent l="0" t="0" r="6985" b="0"/>
                                                            <wp:docPr id="34" name="Picture 3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4" name="Picture 3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26667" cy="1416629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6D25ABE1" w14:textId="77777777" w:rsidR="00AA5457" w:rsidRDefault="00AA5457" w:rsidP="00661BE4"/>
                                                    <w:p w14:paraId="2566627E" w14:textId="77777777" w:rsidR="00661BE4" w:rsidRPr="00C927E5" w:rsidRDefault="00661BE4" w:rsidP="00661BE4">
                                                      <w:pPr>
                                                        <w:rPr>
                                                          <w:sz w:val="10"/>
                                                          <w:szCs w:val="1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 w:horzAnchor="page" w:tblpX="5176" w:tblpY="1"/>
                                                  <w:tblOverlap w:val="never"/>
                                                  <w:tblW w:w="6089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89"/>
                                                </w:tblGrid>
                                                <w:tr w:rsidR="00661BE4" w:rsidRPr="00BC6D51" w14:paraId="314D0825" w14:textId="77777777" w:rsidTr="009757AE">
                                                  <w:trPr>
                                                    <w:trHeight w:val="1782"/>
                                                  </w:trPr>
                                                  <w:tc>
                                                    <w:tcPr>
                                                      <w:tcW w:w="6089" w:type="dxa"/>
                                                      <w:hideMark/>
                                                    </w:tcPr>
                                                    <w:p w14:paraId="674DDFCD" w14:textId="1871EB01" w:rsidR="003E5A30" w:rsidRDefault="00366201" w:rsidP="00661BE4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textAlignment w:val="baseline"/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</w:pPr>
                                                      <w:r w:rsidRPr="00366201">
                                                        <w:rPr>
                                                          <w:rFonts w:cs="Helvetica"/>
                                                          <w:color w:val="808080" w:themeColor="background1" w:themeShade="80"/>
                                                        </w:rPr>
                                                        <w:t>Chief of IOM Azerbaijan participated at the international conference on "Promoting partnerships and activities in the sustainable management of water resources”</w:t>
                                                      </w:r>
                                                    </w:p>
                                                    <w:p w14:paraId="075DB748" w14:textId="13B08C45" w:rsidR="00661BE4" w:rsidRPr="005C443B" w:rsidRDefault="009757AE" w:rsidP="009757AE">
                                                      <w:pPr>
                                                        <w:pStyle w:val="Heading2"/>
                                                        <w:shd w:val="clear" w:color="auto" w:fill="FFFFFF"/>
                                                        <w:jc w:val="center"/>
                                                        <w:textAlignment w:val="baseline"/>
                                                        <w:rPr>
                                                          <w:rFonts w:eastAsia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t xml:space="preserve">                            </w:t>
                                                      </w:r>
                                                      <w:hyperlink r:id="rId33" w:tgtFrame="_blank" w:history="1">
                                                        <w:r w:rsidR="00661BE4" w:rsidRPr="006C5C09">
                                                          <w:rPr>
                                                            <w:rStyle w:val="Hyperlink"/>
                                                            <w:rFonts w:eastAsia="Times New Roman"/>
                                                            <w:color w:val="8EAADB" w:themeColor="accent1" w:themeTint="99"/>
                                                            <w:sz w:val="27"/>
                                                            <w:szCs w:val="27"/>
                                                          </w:rPr>
                                                          <w:t>Read more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0FD6444" w14:textId="77777777" w:rsidR="00BA2A58" w:rsidRDefault="00BA2A58" w:rsidP="00661B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34A0FD70" w14:textId="74B65B23" w:rsidR="00661BE4" w:rsidRPr="00BC6D51" w:rsidRDefault="005F47CF" w:rsidP="00661B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6D51">
                                                  <w:rPr>
                                                    <w:noProof/>
                                                    <w:color w:val="0033A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6132D709" wp14:editId="76705F6A">
                                                      <wp:extent cx="532563" cy="532563"/>
                                                      <wp:effectExtent l="0" t="0" r="1270" b="1270"/>
                                                      <wp:docPr id="38" name="Picture 38">
                                                        <a:hlinkClick xmlns:a="http://schemas.openxmlformats.org/drawingml/2006/main" r:id="rId1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5" name="Picture 35">
                                                                <a:hlinkClick r:id="rId12" tgtFrame="_blank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4544" cy="5345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E4519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noProof/>
                                                    <w:color w:val="5B90E5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12D335F1" wp14:editId="4BC92B80">
                                                      <wp:extent cx="533400" cy="533400"/>
                                                      <wp:effectExtent l="0" t="0" r="0" b="0"/>
                                                      <wp:docPr id="46" name="Picture 46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400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E4519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="009B00D1" w:rsidRPr="00BC6D51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11099764" wp14:editId="38019B97">
                                                      <wp:extent cx="534009" cy="534009"/>
                                                      <wp:effectExtent l="0" t="0" r="0" b="0"/>
                                                      <wp:docPr id="48" name="Picture 48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7908" cy="5379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3C2FFF3" w14:textId="77777777" w:rsidR="00661BE4" w:rsidRDefault="00661BE4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35E82D08" w14:textId="77777777" w:rsidR="00661BE4" w:rsidRDefault="00661BE4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51A1E3D0" w14:textId="77777777" w:rsidR="00661BE4" w:rsidRDefault="00661BE4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7CAFAB68" w14:textId="77777777" w:rsidR="00661BE4" w:rsidRDefault="00661BE4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5C863465" w14:textId="77777777" w:rsidR="00661BE4" w:rsidRDefault="00661BE4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1BC90E8D" w14:textId="77777777" w:rsidR="0057741B" w:rsidRDefault="0057741B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31350302" w14:textId="77777777" w:rsidR="0057741B" w:rsidRDefault="0057741B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4E29C286" w14:textId="0B3FFF62" w:rsidR="00D74D20" w:rsidRDefault="00107736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  <w:t>____________________________________________________________________________________________________________________________________________________________</w:t>
                                          </w:r>
                                          <w:r w:rsidR="00C37127"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      </w:r>
                                        </w:p>
                                        <w:p w14:paraId="48D65A5A" w14:textId="7DCF1FB8" w:rsidR="00D74D20" w:rsidRDefault="00D74D2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0E00DE24" w14:textId="77777777" w:rsidR="0057741B" w:rsidRDefault="0057741B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7499B167" w14:textId="77777777" w:rsidR="00D74D20" w:rsidRDefault="00D74D2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30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44"/>
                                          </w:tblGrid>
                                          <w:tr w:rsidR="000557FC" w:rsidRPr="00BC6D51" w14:paraId="3E72EFA4" w14:textId="77777777" w:rsidTr="00661BE4">
                                            <w:trPr>
                                              <w:trHeight w:val="2570"/>
                                            </w:trPr>
                                            <w:tc>
                                              <w:tcPr>
                                                <w:tcW w:w="10305" w:type="dxa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1003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74"/>
                                                </w:tblGrid>
                                                <w:tr w:rsidR="000557FC" w:rsidRPr="00BC6D51" w14:paraId="6F7C233D" w14:textId="77777777" w:rsidTr="00F908CA">
                                                  <w:trPr>
                                                    <w:trHeight w:val="2296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 w:horzAnchor="margin" w:tblpXSpec="right" w:tblpY="-126"/>
                                                        <w:tblOverlap w:val="never"/>
                                                        <w:tblW w:w="5744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44"/>
                                                      </w:tblGrid>
                                                      <w:tr w:rsidR="00F908CA" w:rsidRPr="00BC6D51" w14:paraId="3E4B0A45" w14:textId="77777777" w:rsidTr="00F908CA">
                                                        <w:trPr>
                                                          <w:trHeight w:val="1842"/>
                                                        </w:trPr>
                                                        <w:tc>
                                                          <w:tcPr>
                                                            <w:tcW w:w="5744" w:type="dxa"/>
                                                            <w:hideMark/>
                                                          </w:tcPr>
                                                          <w:p w14:paraId="231E0FEE" w14:textId="58979089" w:rsidR="0014641F" w:rsidRDefault="0076499E" w:rsidP="00F908CA">
                                                            <w:pPr>
                                                              <w:pStyle w:val="Heading2"/>
                                                              <w:shd w:val="clear" w:color="auto" w:fill="FFFFFF"/>
                                                              <w:textAlignment w:val="baseline"/>
                                                              <w:rPr>
                                                                <w:rFonts w:cs="Helvetica"/>
                                                                <w:color w:val="808080" w:themeColor="background1" w:themeShade="80"/>
                                                              </w:rPr>
                                                            </w:pPr>
                                                            <w:r w:rsidRPr="0076499E">
                                                              <w:rPr>
                                                                <w:rFonts w:cs="Helvetica"/>
                                                                <w:color w:val="808080" w:themeColor="background1" w:themeShade="80"/>
                                                              </w:rPr>
                                                              <w:t>IOM Azerbaijan hosted the participants of “Migration School 4” project</w:t>
                                                            </w:r>
                                                          </w:p>
                                                          <w:p w14:paraId="4BF80B78" w14:textId="77777777" w:rsidR="00310926" w:rsidRDefault="00310926" w:rsidP="00AA5457">
                                                            <w:pPr>
                                                              <w:pStyle w:val="Heading2"/>
                                                              <w:shd w:val="clear" w:color="auto" w:fill="FFFFFF"/>
                                                              <w:jc w:val="right"/>
                                                              <w:textAlignment w:val="baseline"/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341135B3" w14:textId="3DE55410" w:rsidR="00F908CA" w:rsidRPr="004A428B" w:rsidRDefault="00310926" w:rsidP="00310926">
                                                            <w:pPr>
                                                              <w:pStyle w:val="Heading2"/>
                                                              <w:shd w:val="clear" w:color="auto" w:fill="FFFFFF"/>
                                                              <w:jc w:val="center"/>
                                                              <w:textAlignment w:val="baseline"/>
                                                              <w:rPr>
                                                                <w:rStyle w:val="Hyperlink"/>
                                                                <w:rFonts w:cs="Helvetica"/>
                                                                <w:color w:val="8EAADB" w:themeColor="accent1" w:themeTint="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 xml:space="preserve">                                             </w:t>
                                                            </w:r>
                                                            <w:r w:rsidR="004A428B"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="00D93EF6"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instrText>HYPERLINK "https://azerbaijan.iom.int/news/iom-azerbaijan-hosted-participants-migration-school-4-project" \t "_blank"</w:instrText>
                                                            </w:r>
                                                            <w:r w:rsidR="004A428B"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r>
                                                            <w:r w:rsidR="004A428B"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="00AA5457" w:rsidRPr="004A428B">
                                                              <w:rPr>
                                                                <w:rStyle w:val="Hyperlink"/>
                                                                <w:rFonts w:eastAsia="Times New Roman"/>
                                                                <w:color w:val="8EAADB" w:themeColor="accent1" w:themeTint="99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>Read more</w:t>
                                                            </w:r>
                                                          </w:p>
                                                          <w:p w14:paraId="7B955CE5" w14:textId="6CECF5CD" w:rsidR="00F908CA" w:rsidRDefault="004A428B" w:rsidP="00F908CA">
                                                            <w:pPr>
                                                              <w:pStyle w:val="Heading2"/>
                                                              <w:shd w:val="clear" w:color="auto" w:fill="FFFFFF"/>
                                                              <w:textAlignment w:val="baseline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  <w:p w14:paraId="2644F3D5" w14:textId="2AC8BE00" w:rsidR="00F908CA" w:rsidRPr="005C443B" w:rsidRDefault="00F908CA" w:rsidP="00F908CA">
                                                            <w:pPr>
                                                              <w:pStyle w:val="Heading2"/>
                                                              <w:shd w:val="clear" w:color="auto" w:fill="FFFFFF"/>
                                                              <w:jc w:val="center"/>
                                                              <w:textAlignment w:val="baseline"/>
                                                              <w:rPr>
                                                                <w:rFonts w:eastAsia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r>
                                                              <w:t xml:space="preserve">                                       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889F0CB" w14:textId="77777777" w:rsidR="00F908CA" w:rsidRDefault="000557FC" w:rsidP="000557FC">
                                                      <w:r w:rsidRPr="00BC6D51"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5A604151" wp14:editId="6C2710B5">
                                                            <wp:extent cx="2159787" cy="1439507"/>
                                                            <wp:effectExtent l="0" t="0" r="0" b="8890"/>
                                                            <wp:docPr id="17" name="Picture 1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7" name="Picture 1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59787" cy="1439507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45CEA0D2" w14:textId="77777777" w:rsidR="00F908CA" w:rsidRPr="00473047" w:rsidRDefault="00F908CA" w:rsidP="00F908C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0"/>
                                                          <w:szCs w:val="10"/>
                                                        </w:rPr>
                                                      </w:pPr>
                                                    </w:p>
                                                    <w:p w14:paraId="7DC5FFF7" w14:textId="77777777" w:rsidR="00875509" w:rsidRPr="00875509" w:rsidRDefault="00875509" w:rsidP="000557FC">
                                                      <w:pPr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  <w:p w14:paraId="7B2C6B1F" w14:textId="6363831E" w:rsidR="00875509" w:rsidRDefault="006E61FF" w:rsidP="00875509">
                                                      <w:r>
                                                        <w:rPr>
                                                          <w:rFonts w:cs="Helvetica"/>
                                                          <w:noProof/>
                                                          <w:color w:val="0033A0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7BAA132D" wp14:editId="46AE9A29">
                                                            <wp:extent cx="538162" cy="538162"/>
                                                            <wp:effectExtent l="0" t="0" r="0" b="0"/>
                                                            <wp:docPr id="41" name="Picture 41">
                                                              <a:hlinkClick xmlns:a="http://schemas.openxmlformats.org/drawingml/2006/main" r:id="rId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8790" cy="5387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87550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875509">
                                                        <w:rPr>
                                                          <w:rFonts w:ascii="Helvetica" w:hAnsi="Helvetica" w:cs="Helvetica"/>
                                                          <w:noProof/>
                                                          <w:color w:val="5B90E5"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269E1D07" wp14:editId="1ACC5AEE">
                                                            <wp:extent cx="533400" cy="533400"/>
                                                            <wp:effectExtent l="0" t="0" r="0" b="0"/>
                                                            <wp:docPr id="22" name="Picture 22">
                                                              <a:hlinkClick xmlns:a="http://schemas.openxmlformats.org/drawingml/2006/main" r:id="rId2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3400" cy="533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87550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875509" w:rsidRPr="00BC6D51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2CC91795" wp14:editId="399A6EAB">
                                                            <wp:extent cx="534009" cy="534009"/>
                                                            <wp:effectExtent l="0" t="0" r="0" b="0"/>
                                                            <wp:docPr id="23" name="Picture 23">
                                                              <a:hlinkClick xmlns:a="http://schemas.openxmlformats.org/drawingml/2006/main" r:id="rId1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7908" cy="53790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62C8334A" w14:textId="356485CF" w:rsidR="00875509" w:rsidRDefault="00875509" w:rsidP="00875509"/>
                                                    <w:p w14:paraId="72CD9063" w14:textId="1785F91A" w:rsidR="00AA5457" w:rsidRDefault="00AA5457" w:rsidP="00875509"/>
                                                    <w:p w14:paraId="09B20AB4" w14:textId="77777777" w:rsidR="006D6EC7" w:rsidRDefault="006D6EC7" w:rsidP="00875509"/>
                                                    <w:tbl>
                                                      <w:tblPr>
                                                        <w:tblW w:w="10274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274"/>
                                                      </w:tblGrid>
                                                      <w:tr w:rsidR="00C05635" w:rsidRPr="00BC6D51" w14:paraId="10729CA5" w14:textId="77777777" w:rsidTr="00F908CA">
                                                        <w:trPr>
                                                          <w:trHeight w:val="2279"/>
                                                        </w:trPr>
                                                        <w:tc>
                                                          <w:tcPr>
                                                            <w:tcW w:w="10274" w:type="dxa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3986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986"/>
                                                            </w:tblGrid>
                                                            <w:tr w:rsidR="00C05635" w:rsidRPr="00BC6D51" w14:paraId="7DC0776E" w14:textId="77777777" w:rsidTr="00F908CA">
                                                              <w:trPr>
                                                                <w:trHeight w:val="203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14:paraId="00E979B0" w14:textId="77777777" w:rsidR="00C05635" w:rsidRDefault="00C05635" w:rsidP="00C05635">
                                                                  <w:r w:rsidRPr="00BC6D51"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 wp14:anchorId="17F02E83" wp14:editId="3682DB3C">
                                                                        <wp:extent cx="2159787" cy="1439507"/>
                                                                        <wp:effectExtent l="0" t="0" r="0" b="8890"/>
                                                                        <wp:docPr id="3" name="Picture 3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3" name="Picture 3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7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159787" cy="1439507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  <w:p w14:paraId="17EDFDA0" w14:textId="77777777" w:rsidR="00C05635" w:rsidRPr="00875509" w:rsidRDefault="00C05635" w:rsidP="00C05635">
                                                                  <w:pPr>
                                                                    <w:rPr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14:paraId="2027AECE" w14:textId="2AF1C4C1" w:rsidR="00C05635" w:rsidRDefault="00C12118" w:rsidP="00C05635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1BF03C7" wp14:editId="6800A2C3">
                                                                        <wp:extent cx="523875" cy="523875"/>
                                                                        <wp:effectExtent l="0" t="0" r="9525" b="9525"/>
                                                                        <wp:docPr id="8" name="Picture 46">
                                                                          <a:hlinkClick xmlns:a="http://schemas.openxmlformats.org/drawingml/2006/main" r:id="rId38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35" name="Picture 46">
                                                                                  <a:hlinkClick r:id="rId38" tgtFrame="_BLANK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23875" cy="5238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 w:rsidR="00C05635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815F888" wp14:editId="1DEC39C6">
                                                                        <wp:extent cx="533400" cy="533400"/>
                                                                        <wp:effectExtent l="0" t="0" r="0" b="0"/>
                                                                        <wp:docPr id="36" name="Picture 47">
                                                                          <a:hlinkClick xmlns:a="http://schemas.openxmlformats.org/drawingml/2006/main" r:id="rId40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36" name="Picture 47">
                                                                                  <a:hlinkClick r:id="rId40" tgtFrame="_blank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4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33400" cy="533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 w:rsidR="00C05635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 </w:t>
                                                                  </w:r>
                                                                  <w:r w:rsidR="00C05635" w:rsidRPr="00BC6D51">
                                                                    <w:rPr>
                                                                      <w:noProof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BC7378E" wp14:editId="14AB10F7">
                                                                        <wp:extent cx="534009" cy="534009"/>
                                                                        <wp:effectExtent l="0" t="0" r="0" b="0"/>
                                                                        <wp:docPr id="37" name="Picture 37">
                                                                          <a:hlinkClick xmlns:a="http://schemas.openxmlformats.org/drawingml/2006/main" r:id="rId14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6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37908" cy="537908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  <w:p w14:paraId="75B00BC5" w14:textId="77777777" w:rsidR="00C05635" w:rsidRPr="00C927E5" w:rsidRDefault="00C05635" w:rsidP="00C05635">
                                                                  <w:pPr>
                                                                    <w:rPr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tbl>
                                                            <w:tblPr>
                                                              <w:tblpPr w:leftFromText="45" w:rightFromText="45" w:vertAnchor="text" w:horzAnchor="page" w:tblpX="5176" w:tblpY="1"/>
                                                              <w:tblOverlap w:val="never"/>
                                                              <w:tblW w:w="5982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982"/>
                                                            </w:tblGrid>
                                                            <w:tr w:rsidR="00C05635" w:rsidRPr="00BC6D51" w14:paraId="0042411F" w14:textId="77777777" w:rsidTr="00F908CA">
                                                              <w:trPr>
                                                                <w:trHeight w:val="19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982" w:type="dxa"/>
                                                                  <w:hideMark/>
                                                                </w:tcPr>
                                                                <w:p w14:paraId="3329874B" w14:textId="77777777" w:rsidR="001F797F" w:rsidRDefault="001F797F" w:rsidP="001F797F">
                                                                  <w:pPr>
                                                                    <w:pStyle w:val="Heading2"/>
                                                                    <w:shd w:val="clear" w:color="auto" w:fill="FFFFFF"/>
                                                                    <w:textAlignment w:val="baseline"/>
                                                                    <w:rPr>
                                                                      <w:rFonts w:cs="Helvetica"/>
                                                                      <w:color w:val="808080" w:themeColor="background1" w:themeShade="80"/>
                                                                    </w:rPr>
                                                                  </w:pPr>
                                                                  <w:r w:rsidRPr="001F797F">
                                                                    <w:rPr>
                                                                      <w:rFonts w:cs="Helvetica"/>
                                                                      <w:color w:val="808080" w:themeColor="background1" w:themeShade="80"/>
                                                                    </w:rPr>
                                                                    <w:t>IOM Azerbaijan participated to the round table discussion on the current socio-economic conditions of IDPs and effective approaches to meet their future needs</w:t>
                                                                  </w:r>
                                                                </w:p>
                                                                <w:p w14:paraId="6F0A7BF4" w14:textId="45D9AB77" w:rsidR="00C05635" w:rsidRPr="005C443B" w:rsidRDefault="00C05635" w:rsidP="002209EF">
                                                                  <w:pPr>
                                                                    <w:pStyle w:val="Heading2"/>
                                                                    <w:shd w:val="clear" w:color="auto" w:fill="FFFFFF"/>
                                                                    <w:jc w:val="center"/>
                                                                    <w:textAlignment w:val="baseline"/>
                                                                    <w:rPr>
                                                                      <w:rFonts w:eastAsia="Times New Roman"/>
                                                                      <w:sz w:val="27"/>
                                                                      <w:szCs w:val="27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                                        </w:t>
                                                                  </w:r>
                                                                  <w:hyperlink r:id="rId42" w:tgtFrame="_blank" w:history="1">
                                                                    <w:r w:rsidRPr="006C5C09">
                                                                      <w:rPr>
                                                                        <w:rStyle w:val="Hyperlink"/>
                                                                        <w:rFonts w:eastAsia="Times New Roman"/>
                                                                        <w:color w:val="8EAADB" w:themeColor="accent1" w:themeTint="99"/>
                                                                        <w:sz w:val="27"/>
                                                                        <w:szCs w:val="27"/>
                                                                      </w:rPr>
                                                                      <w:t>Read more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8C8F0F2" w14:textId="77777777" w:rsidR="00C05635" w:rsidRPr="00473047" w:rsidRDefault="00C05635" w:rsidP="00C0563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1FD02D9D" w14:textId="77777777" w:rsidR="00C05635" w:rsidRPr="00BC6D51" w:rsidRDefault="00C05635" w:rsidP="00C0563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4320069" w14:textId="77777777" w:rsidR="00875509" w:rsidRDefault="00875509" w:rsidP="00875509"/>
                                                    <w:p w14:paraId="1B3586AC" w14:textId="77777777" w:rsidR="000557FC" w:rsidRPr="00C927E5" w:rsidRDefault="000557FC" w:rsidP="000557FC">
                                                      <w:pPr>
                                                        <w:rPr>
                                                          <w:sz w:val="10"/>
                                                          <w:szCs w:val="1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A30D547" w14:textId="3ED0F230" w:rsidR="000557FC" w:rsidRPr="00BC6D51" w:rsidRDefault="000557FC" w:rsidP="00F908CA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E7B07C5" w14:textId="77777777" w:rsidR="00D74D20" w:rsidRDefault="00D74D2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1A57646A" w14:textId="541C2E1C" w:rsidR="000557FC" w:rsidRDefault="00C37127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  <w:t>__</w:t>
                                          </w:r>
                                        </w:p>
                                        <w:p w14:paraId="395AF90D" w14:textId="77777777" w:rsidR="00F908CA" w:rsidRDefault="00F908CA" w:rsidP="00F908C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72112E74" w14:textId="77777777" w:rsidR="00F908CA" w:rsidRDefault="00F908CA" w:rsidP="00F908C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      </w:r>
                                        </w:p>
                                        <w:p w14:paraId="183003F7" w14:textId="77777777" w:rsidR="00F908CA" w:rsidRDefault="00F908CA" w:rsidP="00F908C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1DEF281C" w14:textId="25B3FFB7" w:rsidR="00403471" w:rsidRPr="008A4D6F" w:rsidRDefault="00403471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1460" w:rsidRPr="00BC6D51" w14:paraId="546655F6" w14:textId="77777777" w:rsidTr="00B051E2">
                                      <w:trPr>
                                        <w:trHeight w:val="7185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margin" w:tblpY="-284"/>
                                            <w:tblOverlap w:val="never"/>
                                            <w:tblW w:w="4854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63"/>
                                          </w:tblGrid>
                                          <w:tr w:rsidR="00CB1460" w:rsidRPr="00BC6D51" w14:paraId="432A73D9" w14:textId="77777777" w:rsidTr="00D821DE">
                                            <w:trPr>
                                              <w:trHeight w:val="609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0428" w:type="dxa"/>
                                                  <w:jc w:val="center"/>
                                                  <w:shd w:val="clear" w:color="auto" w:fill="0033A0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12"/>
                                                  <w:gridCol w:w="16"/>
                                                </w:tblGrid>
                                                <w:tr w:rsidR="00661BE4" w:rsidRPr="000B24C6" w14:paraId="1A85153B" w14:textId="781216BF" w:rsidTr="00661BE4">
                                                  <w:trPr>
                                                    <w:trHeight w:val="46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33A0"/>
                                                      <w:tcMar>
                                                        <w:top w:w="240" w:type="dxa"/>
                                                        <w:left w:w="240" w:type="dxa"/>
                                                        <w:bottom w:w="240" w:type="dxa"/>
                                                        <w:right w:w="24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4CB68EC" w14:textId="77C9E99D" w:rsidR="0090333D" w:rsidRPr="000B24C6" w:rsidRDefault="00661BE4" w:rsidP="009033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FFFFFF"/>
                                                          <w:spacing w:val="4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IOM AZERBAIJAN IN THE NEWS</w:t>
                                                      </w: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33A0"/>
                                                    </w:tcPr>
                                                    <w:p w14:paraId="68FF8709" w14:textId="77777777" w:rsidR="00661BE4" w:rsidRPr="000B24C6" w:rsidRDefault="00661BE4" w:rsidP="00640343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FFFFFF"/>
                                                          <w:spacing w:val="4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B087BE" w14:textId="024D346E" w:rsidR="00641521" w:rsidRPr="000B24C6" w:rsidRDefault="00346304" w:rsidP="001C5E03">
                                                <w:pPr>
                                                  <w:pStyle w:val="Heading1"/>
                                                  <w:spacing w:before="186" w:after="186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Media </w:t>
                                                </w:r>
                                                <w:r w:rsidR="005F05A3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coverage of </w:t>
                                                </w:r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the handover of </w:t>
                                                </w:r>
                                                <w:proofErr w:type="spellStart"/>
                                                <w:r w:rsidR="00650E42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k</w:t>
                                                </w:r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ahriz</w:t>
                                                </w:r>
                                                <w:proofErr w:type="spellEnd"/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335625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and water distribution </w:t>
                                                </w:r>
                                                <w:r w:rsidR="00026051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infrastructure</w:t>
                                                </w:r>
                                                <w:r w:rsidR="00335625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in </w:t>
                                                </w:r>
                                                <w:proofErr w:type="spellStart"/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Gazakh</w:t>
                                                </w:r>
                                                <w:proofErr w:type="spellEnd"/>
                                                <w:r w:rsidR="0057475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district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701"/>
                                                  <w:gridCol w:w="1701"/>
                                                  <w:gridCol w:w="3314"/>
                                                  <w:gridCol w:w="1579"/>
                                                </w:tblGrid>
                                                <w:tr w:rsidR="00344F78" w:rsidRPr="000B24C6" w14:paraId="3C09C488" w14:textId="3BF72CF5" w:rsidTr="00071712">
                                                  <w:trPr>
                                                    <w:trHeight w:val="837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49543C98" w14:textId="3105C13A" w:rsidR="00344F78" w:rsidRPr="000B24C6" w:rsidRDefault="00152D22" w:rsidP="001C5E03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43" w:history="1">
                                                        <w:r w:rsidR="000213A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APA</w:t>
                                                        </w:r>
                                                      </w:hyperlink>
                                                      <w:r w:rsidR="000213A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44" w:history="1">
                                                        <w:r w:rsidR="000213A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NEWSCENTER</w:t>
                                                        </w:r>
                                                      </w:hyperlink>
                                                      <w:r w:rsidR="000213A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45" w:history="1">
                                                        <w:r w:rsidR="000213A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MUSTEGIL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</w:tcPr>
                                                    <w:p w14:paraId="4A6D3FF7" w14:textId="360B0BC5" w:rsidR="00344F78" w:rsidRPr="000B24C6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6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  <w:r w:rsidR="00A87315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47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NEZERMEDIA</w:t>
                                                        </w:r>
                                                      </w:hyperlink>
                                                      <w:r w:rsidR="00A87315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48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AVATOR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</w:tcPr>
                                                    <w:p w14:paraId="4921D7F1" w14:textId="586D6DC1" w:rsidR="00344F78" w:rsidRPr="000B24C6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49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  <w:r w:rsidR="00A87315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0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0B75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METBUAT</w:t>
                                                        </w:r>
                                                      </w:hyperlink>
                                                      <w:r w:rsidR="00A87315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1" w:history="1">
                                                        <w:r w:rsidR="00A87315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SEGIRT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314" w:type="dxa"/>
                                                    </w:tcPr>
                                                    <w:p w14:paraId="11944FBA" w14:textId="75243D09" w:rsidR="00344F78" w:rsidRPr="000B24C6" w:rsidRDefault="00650E4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In English</w:t>
                                                      </w: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2" w:history="1">
                                                        <w:r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3" w:history="1">
                                                        <w:r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79" w:type="dxa"/>
                                                    </w:tcPr>
                                                    <w:p w14:paraId="148480EF" w14:textId="62741740" w:rsidR="00344F78" w:rsidRPr="000B24C6" w:rsidRDefault="00344F78" w:rsidP="001C5E03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BAF6FB4" w14:textId="31AF5B7C" w:rsidR="00683B13" w:rsidRPr="000B24C6" w:rsidRDefault="00754924" w:rsidP="001C5E03">
                                                <w:pPr>
                                                  <w:pStyle w:val="Heading1"/>
                                                  <w:spacing w:before="186" w:after="186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Media</w:t>
                                                </w:r>
                                                <w:r w:rsidR="00AC243E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coverage of</w:t>
                                                </w: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AC243E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the </w:t>
                                                </w:r>
                                                <w:r w:rsidR="00A74DA8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Debrief of Post-International Migration Review Forum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701"/>
                                                  <w:gridCol w:w="1701"/>
                                                  <w:gridCol w:w="4755"/>
                                                </w:tblGrid>
                                                <w:tr w:rsidR="00257354" w:rsidRPr="000B24C6" w14:paraId="32B113A6" w14:textId="77777777" w:rsidTr="00071712">
                                                  <w:trPr>
                                                    <w:trHeight w:val="603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152FA373" w14:textId="77777777" w:rsidR="00071712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4" w:history="1">
                                                        <w:r w:rsidR="00B66C3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OLAYLAR</w:t>
                                                        </w:r>
                                                      </w:hyperlink>
                                                    </w:p>
                                                    <w:p w14:paraId="1F685992" w14:textId="5A94AFF8" w:rsidR="00257354" w:rsidRPr="000B24C6" w:rsidRDefault="00EB41B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55" w:history="1">
                                                        <w:r w:rsidR="00B66C3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0B75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FINANCETIME</w:t>
                                                        </w:r>
                                                      </w:hyperlink>
                                                      <w:r w:rsidR="00CB72DF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</w:tcPr>
                                                    <w:p w14:paraId="0140F881" w14:textId="52977653" w:rsidR="0091604E" w:rsidRPr="000B24C6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56" w:history="1">
                                                        <w:r w:rsidR="00447E8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NEZERMEDIA</w:t>
                                                        </w:r>
                                                      </w:hyperlink>
                                                      <w:r w:rsidR="00447E83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7" w:history="1">
                                                        <w:r w:rsidR="00447E8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</w:tcPr>
                                                    <w:p w14:paraId="26C5688A" w14:textId="0BA0DC80" w:rsidR="00257354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8" w:history="1">
                                                        <w:r w:rsidR="00447E8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SMS</w:t>
                                                        </w:r>
                                                      </w:hyperlink>
                                                      <w:r w:rsidR="00447E83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9" w:history="1">
                                                        <w:r w:rsidR="00447E83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755" w:type="dxa"/>
                                                    </w:tcPr>
                                                    <w:p w14:paraId="348A24C3" w14:textId="42F46434" w:rsidR="00683D88" w:rsidRPr="000B24C6" w:rsidRDefault="00447E83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In English</w:t>
                                                      </w: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0" w:history="1">
                                                        <w:r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0A457E" w14:textId="7D04E80F" w:rsidR="00246DE4" w:rsidRPr="000B24C6" w:rsidRDefault="00E22C5D" w:rsidP="001C5E03">
                                                <w:pPr>
                                                  <w:pStyle w:val="Heading2"/>
                                                  <w:shd w:val="clear" w:color="auto" w:fill="FFFFFF"/>
                                                  <w:spacing w:after="240"/>
                                                  <w:textAlignment w:val="baseline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Media </w:t>
                                                </w:r>
                                                <w:r w:rsidR="000F00AA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coverage </w:t>
                                                </w:r>
                                                <w:r w:rsidR="007A5222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>of the training organized by IOM Azerbaijan for vulnerable women in Ganja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701"/>
                                                  <w:gridCol w:w="1843"/>
                                                  <w:gridCol w:w="1559"/>
                                                  <w:gridCol w:w="3357"/>
                                                </w:tblGrid>
                                                <w:tr w:rsidR="0079658E" w:rsidRPr="000B24C6" w14:paraId="14CBC91C" w14:textId="6026173D" w:rsidTr="00071712">
                                                  <w:trPr>
                                                    <w:trHeight w:val="80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7396F721" w14:textId="51E09544" w:rsidR="0079658E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1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AZADMEDIA</w:t>
                                                        </w:r>
                                                      </w:hyperlink>
                                                      <w:r w:rsidR="0079658E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2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TEREFDAR</w:t>
                                                        </w:r>
                                                      </w:hyperlink>
                                                      <w:r w:rsidR="0079658E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1" w:type="dxa"/>
                                                    </w:tcPr>
                                                    <w:p w14:paraId="5E022ED7" w14:textId="07A97EA1" w:rsidR="0079658E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3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  <w:r w:rsidR="0079658E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4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TURAZTV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0D5F0F2B" w14:textId="6EAE5F51" w:rsidR="0079658E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5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FINANCETIME</w:t>
                                                        </w:r>
                                                      </w:hyperlink>
                                                      <w:r w:rsidR="0079658E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6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NEWSCENTER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</w:tcPr>
                                                    <w:p w14:paraId="654EE2FD" w14:textId="09E5D8B5" w:rsidR="0079658E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67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  <w:r w:rsidR="0079658E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8" w:history="1">
                                                        <w:r w:rsidR="0079658E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XEBERMEDIA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357" w:type="dxa"/>
                                                    </w:tcPr>
                                                    <w:p w14:paraId="30566B6F" w14:textId="1236071F" w:rsidR="0079658E" w:rsidRPr="000B24C6" w:rsidRDefault="00E61746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In English</w:t>
                                                      </w: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69" w:history="1">
                                                        <w:r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17C70A" w14:textId="77777777" w:rsidR="00D13931" w:rsidRPr="000B24C6" w:rsidRDefault="00D13931" w:rsidP="001C5E03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E1EED69" w14:textId="0FB96B0C" w:rsidR="002445C9" w:rsidRPr="000B24C6" w:rsidRDefault="006D15C1" w:rsidP="001C5E03">
                                                <w:pPr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>Media</w:t>
                                                </w:r>
                                                <w:r w:rsidR="003B18B7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coverage of</w:t>
                                                </w: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="00A025A3"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>the assessment on Socioeconomic Benefits of Remittances in Azerbaijan</w:t>
                                                </w:r>
                                              </w:p>
                                              <w:p w14:paraId="6496762A" w14:textId="77777777" w:rsidR="003B18B7" w:rsidRPr="000B24C6" w:rsidRDefault="003B18B7" w:rsidP="001C5E03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843"/>
                                                  <w:gridCol w:w="1843"/>
                                                  <w:gridCol w:w="4025"/>
                                                </w:tblGrid>
                                                <w:tr w:rsidR="000A398F" w:rsidRPr="000B24C6" w14:paraId="4987563A" w14:textId="5776F2BD" w:rsidTr="00071712">
                                                  <w:trPr>
                                                    <w:trHeight w:val="230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6D69D9A4" w14:textId="77777777" w:rsidR="00071712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0" w:history="1">
                                                        <w:r w:rsidR="00425EB4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UNIKAL</w:t>
                                                        </w:r>
                                                      </w:hyperlink>
                                                    </w:p>
                                                    <w:p w14:paraId="15A7F49A" w14:textId="7C251E2B" w:rsidR="0092042C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1" w:history="1">
                                                        <w:r w:rsidR="00425EB4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FINANCETIME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675F6221" w14:textId="77EEF1F4" w:rsidR="000A398F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2" w:history="1">
                                                        <w:r w:rsidR="00425EB4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NEWSCENTER</w:t>
                                                        </w:r>
                                                      </w:hyperlink>
                                                      <w:r w:rsidR="00425EB4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73" w:history="1">
                                                        <w:r w:rsidR="00425EB4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NEZERMEDIA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51446FF1" w14:textId="1B07FE3B" w:rsidR="000A398F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4" w:history="1">
                                                        <w:r w:rsidR="005A5C8F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025" w:type="dxa"/>
                                                    </w:tcPr>
                                                    <w:p w14:paraId="094B2783" w14:textId="3603D142" w:rsidR="0027096B" w:rsidRPr="000B24C6" w:rsidRDefault="006A3E7A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24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In English</w:t>
                                                      </w: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75" w:history="1">
                                                        <w:r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DD6B60" w14:textId="27AE2B9D" w:rsidR="0037797A" w:rsidRPr="000B24C6" w:rsidRDefault="0037797A" w:rsidP="001C5E03">
                                                <w:pPr>
                                                  <w:pStyle w:val="Heading1"/>
                                                  <w:spacing w:before="186" w:after="186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pacing w:val="3"/>
                                                    <w:sz w:val="18"/>
                                                    <w:szCs w:val="18"/>
                                                  </w:rPr>
                                                  <w:t>Media coverage of the training organized by IOM Azerbaijan for vulnerable women in Baku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843"/>
                                                  <w:gridCol w:w="1843"/>
                                                  <w:gridCol w:w="4471"/>
                                                </w:tblGrid>
                                                <w:tr w:rsidR="0037797A" w:rsidRPr="000B24C6" w14:paraId="75C6DF36" w14:textId="77777777" w:rsidTr="00071712">
                                                  <w:trPr>
                                                    <w:trHeight w:val="603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446D14F8" w14:textId="12E052EC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76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77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FINANCETIME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27CA58CB" w14:textId="77777777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hyperlink r:id="rId78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NEWSCENTER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79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NEZERMEDIA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18BD3067" w14:textId="77777777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0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0B75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471" w:type="dxa"/>
                                                    </w:tcPr>
                                                    <w:p w14:paraId="2CF68BED" w14:textId="77777777" w:rsidR="0037797A" w:rsidRPr="000B24C6" w:rsidRDefault="0037797A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In English</w:t>
                                                      </w:r>
                                                    </w:p>
                                                    <w:p w14:paraId="0962D8E5" w14:textId="77777777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Style w:val="Hyperlink"/>
                                                          <w:rFonts w:asciiTheme="minorHAnsi" w:hAnsiTheme="minorHAnsi" w:cstheme="minorHAnsi"/>
                                                          <w:color w:val="0035A0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shd w:val="clear" w:color="auto" w:fill="FFFFFF"/>
                                                        </w:rPr>
                                                      </w:pPr>
                                                      <w:hyperlink r:id="rId81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UNNEWS</w:t>
                                                        </w:r>
                                                      </w:hyperlink>
                                                    </w:p>
                                                    <w:p w14:paraId="30277BD8" w14:textId="77777777" w:rsidR="0037797A" w:rsidRPr="000B24C6" w:rsidRDefault="0037797A" w:rsidP="001C5E03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96E2156" w14:textId="6F4DFCF0" w:rsidR="0037797A" w:rsidRPr="000B24C6" w:rsidRDefault="0037797A" w:rsidP="001C5E03">
                                                <w:pPr>
                                                  <w:pStyle w:val="Heading2"/>
                                                  <w:shd w:val="clear" w:color="auto" w:fill="FFFFFF"/>
                                                  <w:spacing w:after="240"/>
                                                  <w:textAlignment w:val="baseline"/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0B24C6">
                                                  <w:rPr>
                                                    <w:rFonts w:asciiTheme="minorHAnsi" w:hAnsiTheme="minorHAnsi" w:cstheme="minorHAnsi"/>
                                                    <w:color w:val="767171" w:themeColor="background2" w:themeShade="80"/>
                                                    <w:sz w:val="18"/>
                                                    <w:szCs w:val="18"/>
                                                  </w:rPr>
                                                  <w:t>Media coverage of the meeting at the State Committee for Affairs of Refugees and IDPs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Grid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33"/>
                                                  <w:gridCol w:w="1843"/>
                                                  <w:gridCol w:w="1843"/>
                                                  <w:gridCol w:w="4531"/>
                                                </w:tblGrid>
                                                <w:tr w:rsidR="0037797A" w:rsidRPr="000B24C6" w14:paraId="08BE4CE4" w14:textId="77777777" w:rsidTr="00071712">
                                                  <w:trPr>
                                                    <w:trHeight w:val="80"/>
                                                  </w:trPr>
                                                  <w:tc>
                                                    <w:tcPr>
                                                      <w:tcW w:w="2133" w:type="dxa"/>
                                                    </w:tcPr>
                                                    <w:p w14:paraId="4101D0DC" w14:textId="4FC92F9E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2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METBUAT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83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BAKIXEBER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84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AZERTAC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7DB661FB" w14:textId="77777777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5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UNIKAL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86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7NEWS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87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FINANCETIME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3" w:type="dxa"/>
                                                    </w:tcPr>
                                                    <w:p w14:paraId="58D9E71F" w14:textId="77777777" w:rsidR="0037797A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8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NEWSCENTER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89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MODERATOR</w:t>
                                                        </w:r>
                                                      </w:hyperlink>
                                                      <w:r w:rsidR="0037797A" w:rsidRPr="000B24C6">
                                                        <w:rPr>
                                                          <w:rFonts w:asciiTheme="minorHAnsi" w:hAnsiTheme="minorHAnsi" w:cstheme="minorHAnsi"/>
                                                          <w:color w:val="27374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90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XEBERMEDIA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31" w:type="dxa"/>
                                                    </w:tcPr>
                                                    <w:p w14:paraId="3B76F27C" w14:textId="77777777" w:rsidR="00071712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1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AFN</w:t>
                                                        </w:r>
                                                      </w:hyperlink>
                                                    </w:p>
                                                    <w:p w14:paraId="3A8483BA" w14:textId="621E3227" w:rsidR="001C5E03" w:rsidRPr="000B24C6" w:rsidRDefault="00152D22" w:rsidP="00071712">
                                                      <w:pPr>
                                                        <w:pStyle w:val="NormalWeb"/>
                                                        <w:shd w:val="clear" w:color="auto" w:fill="FFFFFF"/>
                                                        <w:spacing w:before="0" w:beforeAutospacing="0" w:after="0" w:afterAutospacing="0"/>
                                                        <w:textAlignment w:val="baseline"/>
                                                        <w:rPr>
                                                          <w:rFonts w:asciiTheme="minorHAnsi" w:hAnsiTheme="minorHAnsi" w:cstheme="minorHAnsi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2" w:history="1">
                                                        <w:r w:rsidR="0037797A" w:rsidRPr="000B24C6">
                                                          <w:rPr>
                                                            <w:rStyle w:val="Hyperlink"/>
                                                            <w:rFonts w:asciiTheme="minorHAnsi" w:hAnsiTheme="minorHAnsi" w:cstheme="minorHAnsi"/>
                                                            <w:color w:val="0035A0"/>
                                                            <w:sz w:val="18"/>
                                                            <w:szCs w:val="18"/>
                                                            <w:bdr w:val="none" w:sz="0" w:space="0" w:color="auto" w:frame="1"/>
                                                            <w:shd w:val="clear" w:color="auto" w:fill="FFFFFF"/>
                                                          </w:rPr>
                                                          <w:t>MUSTEQIL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CD2C53" w14:textId="0F6A6ABE" w:rsidR="000437F1" w:rsidRPr="000B24C6" w:rsidRDefault="000437F1" w:rsidP="00CB1460">
                                                <w:pPr>
                                                  <w:rPr>
                                                    <w:rFonts w:asciiTheme="minorHAnsi" w:eastAsia="Times New Roman" w:hAnsiTheme="minorHAnsi" w:cstheme="minorHAnsi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4411A9" w14:textId="2ED8F0CC" w:rsidR="00150A9D" w:rsidRPr="00BC6D51" w:rsidRDefault="00150A9D" w:rsidP="00CB146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1460" w:rsidRPr="00BC6D51" w14:paraId="1BE61E38" w14:textId="77777777" w:rsidTr="009A701C">
                                      <w:trPr>
                                        <w:trHeight w:val="78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74FCA8D6" w14:textId="77777777" w:rsidR="00CB1460" w:rsidRPr="00BC6D51" w:rsidRDefault="00CB1460" w:rsidP="00CB146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C2A3EA" w14:textId="76AE7F73" w:rsidR="00500A11" w:rsidRPr="00BC6D51" w:rsidRDefault="00500A11" w:rsidP="009D1BBA">
                                    <w:pPr>
                                      <w:pStyle w:val="Heading1"/>
                                      <w:spacing w:before="186" w:after="186"/>
                                    </w:pPr>
                                  </w:p>
                                </w:tc>
                              </w:tr>
                              <w:tr w:rsidR="0004677F" w:rsidRPr="00BC6D51" w14:paraId="03B1E2FC" w14:textId="77777777" w:rsidTr="0077206E">
                                <w:trPr>
                                  <w:trHeight w:val="4201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single" w:sz="8" w:space="0" w:color="D9E0F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34C3C72" w14:textId="77777777" w:rsidR="0004677F" w:rsidRDefault="0004677F" w:rsidP="00CB146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tbl>
                                    <w:tblPr>
                                      <w:tblW w:w="2839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90"/>
                                    </w:tblGrid>
                                    <w:tr w:rsidR="00B051E2" w14:paraId="6B7C0C94" w14:textId="77777777" w:rsidTr="00C108C1">
                                      <w:trPr>
                                        <w:trHeight w:val="3372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5B90E5"/>
                                          <w:tcMar>
                                            <w:top w:w="480" w:type="dxa"/>
                                            <w:left w:w="0" w:type="dxa"/>
                                            <w:bottom w:w="48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731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76"/>
                                          </w:tblGrid>
                                          <w:tr w:rsidR="00B051E2" w14:paraId="789F05E9" w14:textId="77777777" w:rsidTr="00C108C1">
                                            <w:trPr>
                                              <w:trHeight w:val="90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731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731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76"/>
                                                </w:tblGrid>
                                                <w:tr w:rsidR="00B051E2" w14:paraId="7B31DE6C" w14:textId="77777777" w:rsidTr="00C108C1">
                                                  <w:trPr>
                                                    <w:trHeight w:val="847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731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180" w:rightFromText="180" w:vertAnchor="text"/>
                                                        <w:tblW w:w="4559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76"/>
                                                      </w:tblGrid>
                                                      <w:tr w:rsidR="00B051E2" w14:paraId="102C9B7E" w14:textId="77777777" w:rsidTr="00C108C1">
                                                        <w:trPr>
                                                          <w:trHeight w:val="102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4993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320"/>
                                                              <w:gridCol w:w="1448"/>
                                                            </w:tblGrid>
                                                            <w:tr w:rsidR="00B051E2" w14:paraId="694FB43E" w14:textId="77777777" w:rsidTr="00C108C1">
                                                              <w:trPr>
                                                                <w:trHeight w:val="23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320" w:type="dxa"/>
                                                                  <w:hideMark/>
                                                                </w:tcPr>
                                                                <w:p w14:paraId="2C8B7CFA" w14:textId="77777777" w:rsidR="00B051E2" w:rsidRDefault="00B051E2" w:rsidP="00B051E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                          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Helvetica" w:hAnsi="Helvetica" w:cs="Helvetica"/>
                                                                      <w:noProof/>
                                                                      <w:color w:val="FFFFFF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0FB7DE8" wp14:editId="1B19F5BD">
                                                                        <wp:extent cx="1190625" cy="676275"/>
                                                                        <wp:effectExtent l="0" t="0" r="9525" b="9525"/>
                                                                        <wp:docPr id="2" name="Picture 2">
                                                                          <a:hlinkClick xmlns:a="http://schemas.openxmlformats.org/drawingml/2006/main" r:id="rId93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7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94" r:link="rId9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190625" cy="6762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48" w:type="dxa"/>
                                                                  <w:hideMark/>
                                                                </w:tcPr>
                                                                <w:p w14:paraId="7E464846" w14:textId="77777777" w:rsidR="00B051E2" w:rsidRDefault="00B051E2" w:rsidP="00B051E2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1C29075" w14:textId="77777777" w:rsidR="00B051E2" w:rsidRDefault="00B051E2" w:rsidP="00B051E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051E2" w14:paraId="7A7F947E" w14:textId="77777777" w:rsidTr="00C108C1">
                                                        <w:trPr>
                                                          <w:trHeight w:val="309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270" w:type="dxa"/>
                                                              <w:bottom w:w="300" w:type="dxa"/>
                                                              <w:right w:w="27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4731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236"/>
                                                            </w:tblGrid>
                                                            <w:tr w:rsidR="00B051E2" w14:paraId="21F2B913" w14:textId="77777777" w:rsidTr="00C108C1">
                                                              <w:trPr>
                                                                <w:trHeight w:val="19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731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5236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236"/>
                                                                  </w:tblGrid>
                                                                  <w:tr w:rsidR="00B051E2" w14:paraId="6E5B6350" w14:textId="77777777" w:rsidTr="00C108C1">
                                                                    <w:trPr>
                                                                      <w:trHeight w:val="254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270" w:type="dxa"/>
                                                                          <w:bottom w:w="135" w:type="dxa"/>
                                                                          <w:right w:w="27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14:paraId="1A55F316" w14:textId="77777777" w:rsidR="00B051E2" w:rsidRDefault="00B051E2" w:rsidP="00B051E2">
                                                                        <w:pPr>
                                                                          <w:spacing w:line="36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Helvetica" w:hAnsi="Helvetica" w:cs="Helvetica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Helvetica" w:hAnsi="Helvetica" w:cs="Helvetica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INTERNATIONAL ORGANIZATION FOR MIGRATION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Helvetica" w:hAnsi="Helvetica" w:cs="Helvetica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br/>
                                                                          <w:t>AZERBAIJAN MISSION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Helvetica" w:hAnsi="Helvetica" w:cs="Helvetica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Style w:val="Strong"/>
                                                                            <w:rFonts w:ascii="Helvetica" w:hAnsi="Helvetica" w:cs="Helvetica"/>
                                                                            <w:b w:val="0"/>
                                                                            <w:bCs w:val="0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Our mailing address is: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Style w:val="Strong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hyperlink r:id="rId96" w:history="1">
                                                                          <w:r w:rsidRPr="00310BFF">
                                                                            <w:rPr>
                                                                              <w:rStyle w:val="Hyperlink"/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  <w:t>iomazerbaijan@iom.int</w:t>
                                                                          </w:r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rStyle w:val="Strong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Helvetica" w:hAnsi="Helvetica" w:cs="Helvetica"/>
                                                                            <w:color w:val="FFFFFF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2FDE97A" w14:textId="77777777" w:rsidR="00B051E2" w:rsidRDefault="00B051E2" w:rsidP="00B051E2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tbl>
                                                            <w:tblPr>
                                                              <w:tblpPr w:leftFromText="180" w:rightFromText="180" w:vertAnchor="text"/>
                                                              <w:tblW w:w="4536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536"/>
                                                            </w:tblGrid>
                                                            <w:tr w:rsidR="00B051E2" w14:paraId="1CE662A7" w14:textId="77777777" w:rsidTr="00C108C1">
                                                              <w:trPr>
                                                                <w:trHeight w:val="8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4535" w:type="dxa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6"/>
                                                                    <w:gridCol w:w="906"/>
                                                                    <w:gridCol w:w="162"/>
                                                                    <w:gridCol w:w="906"/>
                                                                    <w:gridCol w:w="906"/>
                                                                    <w:gridCol w:w="749"/>
                                                                  </w:tblGrid>
                                                                  <w:tr w:rsidR="00B051E2" w14:paraId="4B0CDD84" w14:textId="77777777" w:rsidTr="00C108C1">
                                                                    <w:trPr>
                                                                      <w:trHeight w:val="84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906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6"/>
                                                                        </w:tblGrid>
                                                                        <w:tr w:rsidR="00B051E2" w14:paraId="235D6D9F" w14:textId="77777777" w:rsidTr="00C108C1">
                                                                          <w:trPr>
                                                                            <w:trHeight w:val="6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77B2D9E0" w14:textId="77777777" w:rsidR="00B051E2" w:rsidRDefault="00B051E2" w:rsidP="00B051E2">
                                                                              <w:pPr>
                                                                                <w:spacing w:line="252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4DF51FF0" wp14:editId="4FD71094">
                                                                                    <wp:extent cx="457200" cy="457200"/>
                                                                                    <wp:effectExtent l="0" t="0" r="0" b="0"/>
                                                                                    <wp:docPr id="4" name="Picture 4" descr="Facebook">
                                                                                      <a:hlinkClick xmlns:a="http://schemas.openxmlformats.org/drawingml/2006/main" r:id="rId97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29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98" r:link="rId99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57200" cy="4572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243415B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906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6"/>
                                                                        </w:tblGrid>
                                                                        <w:tr w:rsidR="00B051E2" w14:paraId="1F6BB972" w14:textId="77777777" w:rsidTr="00C108C1">
                                                                          <w:trPr>
                                                                            <w:trHeight w:val="6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792F1CAB" w14:textId="77777777" w:rsidR="00B051E2" w:rsidRDefault="00B051E2" w:rsidP="00B051E2">
                                                                              <w:pPr>
                                                                                <w:spacing w:line="252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08A3E82B" wp14:editId="130E6A67">
                                                                                    <wp:extent cx="457200" cy="457200"/>
                                                                                    <wp:effectExtent l="0" t="0" r="0" b="0"/>
                                                                                    <wp:docPr id="5" name="Picture 5">
                                                                                      <a:hlinkClick xmlns:a="http://schemas.openxmlformats.org/drawingml/2006/main" r:id="rId100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0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1" r:link="rId10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57200" cy="4572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2B5FE7E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162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2"/>
                                                                        </w:tblGrid>
                                                                        <w:tr w:rsidR="00B051E2" w14:paraId="26798805" w14:textId="77777777" w:rsidTr="00C108C1">
                                                                          <w:trPr>
                                                                            <w:trHeight w:val="4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1AF0E478" w14:textId="77777777" w:rsidR="00B051E2" w:rsidRDefault="00B051E2" w:rsidP="00B051E2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F63E9AE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906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6"/>
                                                                        </w:tblGrid>
                                                                        <w:tr w:rsidR="00B051E2" w14:paraId="7CE684C4" w14:textId="77777777" w:rsidTr="00C108C1">
                                                                          <w:trPr>
                                                                            <w:trHeight w:val="6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57088516" w14:textId="77777777" w:rsidR="00B051E2" w:rsidRDefault="00B051E2" w:rsidP="00B051E2">
                                                                              <w:pPr>
                                                                                <w:spacing w:line="252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2B14AE69" wp14:editId="5373C670">
                                                                                    <wp:extent cx="457200" cy="457200"/>
                                                                                    <wp:effectExtent l="0" t="0" r="0" b="0"/>
                                                                                    <wp:docPr id="21" name="Picture 21" descr="YouTube">
                                                                                      <a:hlinkClick xmlns:a="http://schemas.openxmlformats.org/drawingml/2006/main" r:id="rId10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1" descr="YouTub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4" r:link="rId105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57200" cy="4572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28042FF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906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6"/>
                                                                        </w:tblGrid>
                                                                        <w:tr w:rsidR="00B051E2" w14:paraId="26853B7A" w14:textId="77777777" w:rsidTr="00C108C1">
                                                                          <w:trPr>
                                                                            <w:trHeight w:val="6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7D970AC6" w14:textId="77777777" w:rsidR="00B051E2" w:rsidRDefault="00B051E2" w:rsidP="00B051E2">
                                                                              <w:pPr>
                                                                                <w:spacing w:line="252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B909DCB" wp14:editId="160225D4">
                                                                                    <wp:extent cx="457200" cy="457200"/>
                                                                                    <wp:effectExtent l="0" t="0" r="0" b="0"/>
                                                                                    <wp:docPr id="24" name="Picture 24" descr="Website">
                                                                                      <a:hlinkClick xmlns:a="http://schemas.openxmlformats.org/drawingml/2006/main" r:id="rId106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2" descr="Websit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7" r:link="rId108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57200" cy="4572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60478060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749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49"/>
                                                                        </w:tblGrid>
                                                                        <w:tr w:rsidR="00B051E2" w14:paraId="612B238E" w14:textId="77777777" w:rsidTr="00C108C1">
                                                                          <w:trPr>
                                                                            <w:trHeight w:val="6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135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14:paraId="3214C089" w14:textId="77777777" w:rsidR="00B051E2" w:rsidRDefault="00B051E2" w:rsidP="00B051E2">
                                                                              <w:pPr>
                                                                                <w:spacing w:line="252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6B71E884" wp14:editId="0BF1FA21">
                                                                                    <wp:extent cx="457200" cy="457200"/>
                                                                                    <wp:effectExtent l="0" t="0" r="0" b="0"/>
                                                                                    <wp:docPr id="26" name="Picture 26" descr="LinkedIn">
                                                                                      <a:hlinkClick xmlns:a="http://schemas.openxmlformats.org/drawingml/2006/main" r:id="rId109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3" descr="LinkedIn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10" r:link="rId111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57200" cy="4572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EFFEBFB" w14:textId="77777777" w:rsidR="00B051E2" w:rsidRDefault="00B051E2" w:rsidP="00B051E2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79AE8EB" w14:textId="77777777" w:rsidR="00B051E2" w:rsidRDefault="00B051E2" w:rsidP="00B051E2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D636DFE" w14:textId="77777777" w:rsidR="00B051E2" w:rsidRDefault="00B051E2" w:rsidP="00B051E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B70A335" w14:textId="77777777" w:rsidR="00B051E2" w:rsidRDefault="00B051E2" w:rsidP="00B051E2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32EE1F3" w14:textId="77777777" w:rsidR="00B051E2" w:rsidRDefault="00B051E2" w:rsidP="00B051E2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7B2A54C" w14:textId="77777777" w:rsidR="00B051E2" w:rsidRDefault="00B051E2" w:rsidP="00B051E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FB95E2" w14:textId="5A5D95E4" w:rsidR="0004677F" w:rsidRPr="008A4D6F" w:rsidRDefault="0004677F" w:rsidP="00CB146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</w:tc>
                              </w:tr>
                              <w:tr w:rsidR="00846EB4" w:rsidRPr="00BC6D51" w14:paraId="59ECD77A" w14:textId="77777777" w:rsidTr="0077206E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3E8E7A" w14:textId="38733678" w:rsidR="00846EB4" w:rsidRPr="00BC6D51" w:rsidRDefault="00846E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bookmarkEnd w:id="5"/>
                            </w:tbl>
                            <w:p w14:paraId="7EA38587" w14:textId="77777777" w:rsidR="00846EB4" w:rsidRPr="00BC6D51" w:rsidRDefault="00846EB4"/>
                          </w:tc>
                        </w:tr>
                      </w:tbl>
                      <w:p w14:paraId="46A78842" w14:textId="77777777" w:rsidR="00846EB4" w:rsidRPr="00BC6D51" w:rsidRDefault="00846EB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B0B19F" w14:textId="77777777" w:rsidR="00846EB4" w:rsidRPr="00BC6D51" w:rsidRDefault="00846EB4" w:rsidP="009170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  <w:bookmarkEnd w:id="1"/>
          </w:tbl>
          <w:p w14:paraId="26759D7C" w14:textId="77777777" w:rsidR="00846EB4" w:rsidRPr="00BC6D51" w:rsidRDefault="0084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  <w:bookmarkEnd w:id="3"/>
    </w:tbl>
    <w:p w14:paraId="317462BC" w14:textId="77777777" w:rsidR="006B2EBA" w:rsidRDefault="006B2EBA" w:rsidP="00F43981"/>
    <w:sectPr w:rsidR="006B2EBA" w:rsidSect="00E47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6838" w14:textId="77777777" w:rsidR="001C0B22" w:rsidRDefault="001C0B22" w:rsidP="00F3798B">
      <w:r>
        <w:separator/>
      </w:r>
    </w:p>
  </w:endnote>
  <w:endnote w:type="continuationSeparator" w:id="0">
    <w:p w14:paraId="149D5750" w14:textId="77777777" w:rsidR="001C0B22" w:rsidRDefault="001C0B22" w:rsidP="00F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D46B" w14:textId="77777777" w:rsidR="001C0B22" w:rsidRDefault="001C0B22" w:rsidP="00F3798B">
      <w:r>
        <w:separator/>
      </w:r>
    </w:p>
  </w:footnote>
  <w:footnote w:type="continuationSeparator" w:id="0">
    <w:p w14:paraId="48F951C2" w14:textId="77777777" w:rsidR="001C0B22" w:rsidRDefault="001C0B22" w:rsidP="00F3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C81"/>
    <w:multiLevelType w:val="multilevel"/>
    <w:tmpl w:val="CC0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36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B4"/>
    <w:rsid w:val="000004FA"/>
    <w:rsid w:val="00002647"/>
    <w:rsid w:val="00005993"/>
    <w:rsid w:val="00005B94"/>
    <w:rsid w:val="000102A7"/>
    <w:rsid w:val="00016257"/>
    <w:rsid w:val="000213AA"/>
    <w:rsid w:val="000245BD"/>
    <w:rsid w:val="00024CFE"/>
    <w:rsid w:val="000254DF"/>
    <w:rsid w:val="00026051"/>
    <w:rsid w:val="00031D67"/>
    <w:rsid w:val="00034234"/>
    <w:rsid w:val="00034A6D"/>
    <w:rsid w:val="00037107"/>
    <w:rsid w:val="00037A3F"/>
    <w:rsid w:val="00037E07"/>
    <w:rsid w:val="0004369A"/>
    <w:rsid w:val="000437F1"/>
    <w:rsid w:val="00045449"/>
    <w:rsid w:val="00045C52"/>
    <w:rsid w:val="0004677F"/>
    <w:rsid w:val="00047D7C"/>
    <w:rsid w:val="000557FC"/>
    <w:rsid w:val="00056FCD"/>
    <w:rsid w:val="0006002C"/>
    <w:rsid w:val="00063597"/>
    <w:rsid w:val="000637DB"/>
    <w:rsid w:val="00064FFC"/>
    <w:rsid w:val="00065545"/>
    <w:rsid w:val="000703BA"/>
    <w:rsid w:val="00070547"/>
    <w:rsid w:val="00071712"/>
    <w:rsid w:val="000725DD"/>
    <w:rsid w:val="00082072"/>
    <w:rsid w:val="00082F6F"/>
    <w:rsid w:val="0008666D"/>
    <w:rsid w:val="000908C0"/>
    <w:rsid w:val="00091083"/>
    <w:rsid w:val="000923E4"/>
    <w:rsid w:val="000930F7"/>
    <w:rsid w:val="00094EC7"/>
    <w:rsid w:val="000A398F"/>
    <w:rsid w:val="000A41CE"/>
    <w:rsid w:val="000A4CFA"/>
    <w:rsid w:val="000A6964"/>
    <w:rsid w:val="000A7398"/>
    <w:rsid w:val="000A7F53"/>
    <w:rsid w:val="000B0AF0"/>
    <w:rsid w:val="000B24C6"/>
    <w:rsid w:val="000B5735"/>
    <w:rsid w:val="000C07BA"/>
    <w:rsid w:val="000C0CB0"/>
    <w:rsid w:val="000C198F"/>
    <w:rsid w:val="000C59FD"/>
    <w:rsid w:val="000C71EA"/>
    <w:rsid w:val="000C7559"/>
    <w:rsid w:val="000D2547"/>
    <w:rsid w:val="000E1F71"/>
    <w:rsid w:val="000E51F9"/>
    <w:rsid w:val="000E7442"/>
    <w:rsid w:val="000E749B"/>
    <w:rsid w:val="000F00AA"/>
    <w:rsid w:val="000F35D0"/>
    <w:rsid w:val="000F54EF"/>
    <w:rsid w:val="001013E2"/>
    <w:rsid w:val="001040BC"/>
    <w:rsid w:val="00105A7B"/>
    <w:rsid w:val="0010672C"/>
    <w:rsid w:val="00107629"/>
    <w:rsid w:val="00107736"/>
    <w:rsid w:val="001156A4"/>
    <w:rsid w:val="00115E31"/>
    <w:rsid w:val="00125813"/>
    <w:rsid w:val="00125CD1"/>
    <w:rsid w:val="00126E63"/>
    <w:rsid w:val="001274C4"/>
    <w:rsid w:val="0012773C"/>
    <w:rsid w:val="001300C4"/>
    <w:rsid w:val="00131F4A"/>
    <w:rsid w:val="0013240A"/>
    <w:rsid w:val="00136C18"/>
    <w:rsid w:val="001445A6"/>
    <w:rsid w:val="00145619"/>
    <w:rsid w:val="001460B5"/>
    <w:rsid w:val="0014619F"/>
    <w:rsid w:val="0014641F"/>
    <w:rsid w:val="001474B9"/>
    <w:rsid w:val="0014788B"/>
    <w:rsid w:val="00147B30"/>
    <w:rsid w:val="00147C37"/>
    <w:rsid w:val="00150A9D"/>
    <w:rsid w:val="0015190A"/>
    <w:rsid w:val="00152D22"/>
    <w:rsid w:val="0015449B"/>
    <w:rsid w:val="00154589"/>
    <w:rsid w:val="001608AA"/>
    <w:rsid w:val="001629AD"/>
    <w:rsid w:val="001648EE"/>
    <w:rsid w:val="00164BCF"/>
    <w:rsid w:val="00165988"/>
    <w:rsid w:val="00166503"/>
    <w:rsid w:val="0017469C"/>
    <w:rsid w:val="00176F32"/>
    <w:rsid w:val="00180312"/>
    <w:rsid w:val="00181E0F"/>
    <w:rsid w:val="001824B7"/>
    <w:rsid w:val="00182E28"/>
    <w:rsid w:val="001846E3"/>
    <w:rsid w:val="00185538"/>
    <w:rsid w:val="00187269"/>
    <w:rsid w:val="001872A4"/>
    <w:rsid w:val="00191C85"/>
    <w:rsid w:val="001938FB"/>
    <w:rsid w:val="001948E3"/>
    <w:rsid w:val="00194F15"/>
    <w:rsid w:val="001A06F8"/>
    <w:rsid w:val="001A21BA"/>
    <w:rsid w:val="001B20C2"/>
    <w:rsid w:val="001B60F1"/>
    <w:rsid w:val="001C0B22"/>
    <w:rsid w:val="001C26CD"/>
    <w:rsid w:val="001C44B7"/>
    <w:rsid w:val="001C53CF"/>
    <w:rsid w:val="001C5E03"/>
    <w:rsid w:val="001D468A"/>
    <w:rsid w:val="001E1132"/>
    <w:rsid w:val="001E50D3"/>
    <w:rsid w:val="001E75F0"/>
    <w:rsid w:val="001F1B50"/>
    <w:rsid w:val="001F6ADE"/>
    <w:rsid w:val="001F797F"/>
    <w:rsid w:val="0020149A"/>
    <w:rsid w:val="002027BD"/>
    <w:rsid w:val="0020297D"/>
    <w:rsid w:val="00206A9D"/>
    <w:rsid w:val="002106C8"/>
    <w:rsid w:val="00210909"/>
    <w:rsid w:val="00213877"/>
    <w:rsid w:val="002148B6"/>
    <w:rsid w:val="00214A3A"/>
    <w:rsid w:val="002162D1"/>
    <w:rsid w:val="0021663D"/>
    <w:rsid w:val="002209EF"/>
    <w:rsid w:val="00221453"/>
    <w:rsid w:val="00222C8B"/>
    <w:rsid w:val="0022422D"/>
    <w:rsid w:val="0022431C"/>
    <w:rsid w:val="002306F9"/>
    <w:rsid w:val="0023184E"/>
    <w:rsid w:val="0023215E"/>
    <w:rsid w:val="002334EB"/>
    <w:rsid w:val="002348BD"/>
    <w:rsid w:val="00234EF9"/>
    <w:rsid w:val="00235036"/>
    <w:rsid w:val="00235D09"/>
    <w:rsid w:val="002409FC"/>
    <w:rsid w:val="00241845"/>
    <w:rsid w:val="002445C9"/>
    <w:rsid w:val="002449A9"/>
    <w:rsid w:val="00245569"/>
    <w:rsid w:val="00246A05"/>
    <w:rsid w:val="00246DE4"/>
    <w:rsid w:val="002505FC"/>
    <w:rsid w:val="00257354"/>
    <w:rsid w:val="00260782"/>
    <w:rsid w:val="00265B15"/>
    <w:rsid w:val="00265DFB"/>
    <w:rsid w:val="00267701"/>
    <w:rsid w:val="0027096B"/>
    <w:rsid w:val="002727B0"/>
    <w:rsid w:val="00272AFD"/>
    <w:rsid w:val="00273D88"/>
    <w:rsid w:val="00280921"/>
    <w:rsid w:val="00282258"/>
    <w:rsid w:val="00287A84"/>
    <w:rsid w:val="00287C3D"/>
    <w:rsid w:val="00291EDB"/>
    <w:rsid w:val="002943C0"/>
    <w:rsid w:val="002954E3"/>
    <w:rsid w:val="00297F31"/>
    <w:rsid w:val="00297FED"/>
    <w:rsid w:val="002A31EC"/>
    <w:rsid w:val="002A6787"/>
    <w:rsid w:val="002A7C8B"/>
    <w:rsid w:val="002B0913"/>
    <w:rsid w:val="002B1076"/>
    <w:rsid w:val="002B1AF3"/>
    <w:rsid w:val="002B57DD"/>
    <w:rsid w:val="002B7B26"/>
    <w:rsid w:val="002C0D78"/>
    <w:rsid w:val="002C1D92"/>
    <w:rsid w:val="002C27BC"/>
    <w:rsid w:val="002C35D4"/>
    <w:rsid w:val="002C41F8"/>
    <w:rsid w:val="002C4D0B"/>
    <w:rsid w:val="002C708F"/>
    <w:rsid w:val="002C7322"/>
    <w:rsid w:val="002C7D2D"/>
    <w:rsid w:val="002D10BE"/>
    <w:rsid w:val="002D1738"/>
    <w:rsid w:val="002D23E1"/>
    <w:rsid w:val="002D2658"/>
    <w:rsid w:val="002D56CF"/>
    <w:rsid w:val="002D6312"/>
    <w:rsid w:val="002D783B"/>
    <w:rsid w:val="002E085F"/>
    <w:rsid w:val="002E22E4"/>
    <w:rsid w:val="002E6153"/>
    <w:rsid w:val="002F0B6C"/>
    <w:rsid w:val="002F4AD8"/>
    <w:rsid w:val="002F6983"/>
    <w:rsid w:val="00303581"/>
    <w:rsid w:val="003052B1"/>
    <w:rsid w:val="0030561E"/>
    <w:rsid w:val="00307356"/>
    <w:rsid w:val="00310926"/>
    <w:rsid w:val="00311F25"/>
    <w:rsid w:val="00313916"/>
    <w:rsid w:val="00315212"/>
    <w:rsid w:val="00315D40"/>
    <w:rsid w:val="00317245"/>
    <w:rsid w:val="0032074A"/>
    <w:rsid w:val="00323CE6"/>
    <w:rsid w:val="00324487"/>
    <w:rsid w:val="00324682"/>
    <w:rsid w:val="003255DA"/>
    <w:rsid w:val="00325A05"/>
    <w:rsid w:val="00326B39"/>
    <w:rsid w:val="0032775A"/>
    <w:rsid w:val="00335625"/>
    <w:rsid w:val="00335733"/>
    <w:rsid w:val="00335E2F"/>
    <w:rsid w:val="003366F8"/>
    <w:rsid w:val="00340298"/>
    <w:rsid w:val="0034054D"/>
    <w:rsid w:val="0034090E"/>
    <w:rsid w:val="00341CC7"/>
    <w:rsid w:val="00342770"/>
    <w:rsid w:val="00343047"/>
    <w:rsid w:val="003433BD"/>
    <w:rsid w:val="00344F78"/>
    <w:rsid w:val="00346304"/>
    <w:rsid w:val="00347638"/>
    <w:rsid w:val="00350523"/>
    <w:rsid w:val="00351164"/>
    <w:rsid w:val="00355FA8"/>
    <w:rsid w:val="00357178"/>
    <w:rsid w:val="00357480"/>
    <w:rsid w:val="00357838"/>
    <w:rsid w:val="003615C5"/>
    <w:rsid w:val="00366201"/>
    <w:rsid w:val="0036631A"/>
    <w:rsid w:val="0036782B"/>
    <w:rsid w:val="00375884"/>
    <w:rsid w:val="00377707"/>
    <w:rsid w:val="0037797A"/>
    <w:rsid w:val="00377D9C"/>
    <w:rsid w:val="00380BBB"/>
    <w:rsid w:val="0038177B"/>
    <w:rsid w:val="003826C9"/>
    <w:rsid w:val="003829FC"/>
    <w:rsid w:val="0038329E"/>
    <w:rsid w:val="00383E3E"/>
    <w:rsid w:val="0038616F"/>
    <w:rsid w:val="00391F8E"/>
    <w:rsid w:val="00393932"/>
    <w:rsid w:val="00393CF8"/>
    <w:rsid w:val="003A2BE2"/>
    <w:rsid w:val="003A5ECB"/>
    <w:rsid w:val="003B18B7"/>
    <w:rsid w:val="003B2B0C"/>
    <w:rsid w:val="003B4193"/>
    <w:rsid w:val="003B4749"/>
    <w:rsid w:val="003B6E9F"/>
    <w:rsid w:val="003B71D7"/>
    <w:rsid w:val="003C2A49"/>
    <w:rsid w:val="003C4252"/>
    <w:rsid w:val="003C4AA7"/>
    <w:rsid w:val="003C6262"/>
    <w:rsid w:val="003C6F89"/>
    <w:rsid w:val="003C753B"/>
    <w:rsid w:val="003D08C2"/>
    <w:rsid w:val="003D1135"/>
    <w:rsid w:val="003D11B5"/>
    <w:rsid w:val="003D2E51"/>
    <w:rsid w:val="003D404B"/>
    <w:rsid w:val="003D44FA"/>
    <w:rsid w:val="003D6290"/>
    <w:rsid w:val="003D67AA"/>
    <w:rsid w:val="003D73C6"/>
    <w:rsid w:val="003E1DE6"/>
    <w:rsid w:val="003E356C"/>
    <w:rsid w:val="003E4DB6"/>
    <w:rsid w:val="003E4FDF"/>
    <w:rsid w:val="003E5A30"/>
    <w:rsid w:val="003F2AD8"/>
    <w:rsid w:val="003F2CDB"/>
    <w:rsid w:val="003F4019"/>
    <w:rsid w:val="003F5E57"/>
    <w:rsid w:val="00403471"/>
    <w:rsid w:val="00404BAF"/>
    <w:rsid w:val="00407A6C"/>
    <w:rsid w:val="0041104C"/>
    <w:rsid w:val="00415B20"/>
    <w:rsid w:val="00415E45"/>
    <w:rsid w:val="0041614B"/>
    <w:rsid w:val="00425EB4"/>
    <w:rsid w:val="00426E17"/>
    <w:rsid w:val="00426F64"/>
    <w:rsid w:val="0042792F"/>
    <w:rsid w:val="00433A76"/>
    <w:rsid w:val="004369A0"/>
    <w:rsid w:val="00436DA7"/>
    <w:rsid w:val="004376DA"/>
    <w:rsid w:val="00437A07"/>
    <w:rsid w:val="00444A40"/>
    <w:rsid w:val="00447B87"/>
    <w:rsid w:val="00447E83"/>
    <w:rsid w:val="00452F86"/>
    <w:rsid w:val="00457B27"/>
    <w:rsid w:val="00457C47"/>
    <w:rsid w:val="0046691D"/>
    <w:rsid w:val="00470144"/>
    <w:rsid w:val="00471DBE"/>
    <w:rsid w:val="00473047"/>
    <w:rsid w:val="00473DA3"/>
    <w:rsid w:val="00474E2B"/>
    <w:rsid w:val="004752A1"/>
    <w:rsid w:val="004755AC"/>
    <w:rsid w:val="00476A3E"/>
    <w:rsid w:val="00477F56"/>
    <w:rsid w:val="00482E4E"/>
    <w:rsid w:val="00483AA4"/>
    <w:rsid w:val="00483FBC"/>
    <w:rsid w:val="0048423F"/>
    <w:rsid w:val="00485961"/>
    <w:rsid w:val="00492278"/>
    <w:rsid w:val="00492FA6"/>
    <w:rsid w:val="004954D0"/>
    <w:rsid w:val="00497227"/>
    <w:rsid w:val="00497448"/>
    <w:rsid w:val="004A1296"/>
    <w:rsid w:val="004A1582"/>
    <w:rsid w:val="004A428B"/>
    <w:rsid w:val="004A698D"/>
    <w:rsid w:val="004A6C07"/>
    <w:rsid w:val="004B3D53"/>
    <w:rsid w:val="004B6357"/>
    <w:rsid w:val="004C0C18"/>
    <w:rsid w:val="004C22B2"/>
    <w:rsid w:val="004C2653"/>
    <w:rsid w:val="004C29A4"/>
    <w:rsid w:val="004C71FC"/>
    <w:rsid w:val="004C7714"/>
    <w:rsid w:val="004D03CE"/>
    <w:rsid w:val="004D5198"/>
    <w:rsid w:val="004D5875"/>
    <w:rsid w:val="004D60F1"/>
    <w:rsid w:val="004E1567"/>
    <w:rsid w:val="004E2992"/>
    <w:rsid w:val="004E353F"/>
    <w:rsid w:val="004E6162"/>
    <w:rsid w:val="004E629A"/>
    <w:rsid w:val="004E7260"/>
    <w:rsid w:val="004F1476"/>
    <w:rsid w:val="004F2C45"/>
    <w:rsid w:val="004F672C"/>
    <w:rsid w:val="004F7EB1"/>
    <w:rsid w:val="00500894"/>
    <w:rsid w:val="00500A11"/>
    <w:rsid w:val="00506F8A"/>
    <w:rsid w:val="005109F8"/>
    <w:rsid w:val="00511BF6"/>
    <w:rsid w:val="00511EF2"/>
    <w:rsid w:val="00512A26"/>
    <w:rsid w:val="00516A71"/>
    <w:rsid w:val="00525CA2"/>
    <w:rsid w:val="0053013A"/>
    <w:rsid w:val="00542270"/>
    <w:rsid w:val="00543F52"/>
    <w:rsid w:val="005457F1"/>
    <w:rsid w:val="0054589A"/>
    <w:rsid w:val="005461FF"/>
    <w:rsid w:val="00546E90"/>
    <w:rsid w:val="005474C9"/>
    <w:rsid w:val="00552985"/>
    <w:rsid w:val="00557106"/>
    <w:rsid w:val="0056084E"/>
    <w:rsid w:val="00563C8A"/>
    <w:rsid w:val="00563CBA"/>
    <w:rsid w:val="00565DBE"/>
    <w:rsid w:val="005721D0"/>
    <w:rsid w:val="0057340D"/>
    <w:rsid w:val="00574757"/>
    <w:rsid w:val="0057551A"/>
    <w:rsid w:val="0057741B"/>
    <w:rsid w:val="005824E0"/>
    <w:rsid w:val="00583B5F"/>
    <w:rsid w:val="00583D49"/>
    <w:rsid w:val="00584313"/>
    <w:rsid w:val="00584DEE"/>
    <w:rsid w:val="00585C07"/>
    <w:rsid w:val="00585C96"/>
    <w:rsid w:val="005909D0"/>
    <w:rsid w:val="0059724C"/>
    <w:rsid w:val="005A0AF6"/>
    <w:rsid w:val="005A1267"/>
    <w:rsid w:val="005A1E5C"/>
    <w:rsid w:val="005A414B"/>
    <w:rsid w:val="005A5C8F"/>
    <w:rsid w:val="005A6516"/>
    <w:rsid w:val="005A6A84"/>
    <w:rsid w:val="005B01C5"/>
    <w:rsid w:val="005B0B5E"/>
    <w:rsid w:val="005B0CC5"/>
    <w:rsid w:val="005B487E"/>
    <w:rsid w:val="005B76E1"/>
    <w:rsid w:val="005C370B"/>
    <w:rsid w:val="005C424D"/>
    <w:rsid w:val="005C443B"/>
    <w:rsid w:val="005C6B1D"/>
    <w:rsid w:val="005C7BCE"/>
    <w:rsid w:val="005D1300"/>
    <w:rsid w:val="005E1884"/>
    <w:rsid w:val="005E1FFF"/>
    <w:rsid w:val="005E2C5B"/>
    <w:rsid w:val="005F05A3"/>
    <w:rsid w:val="005F3B92"/>
    <w:rsid w:val="005F47CF"/>
    <w:rsid w:val="005F4BFB"/>
    <w:rsid w:val="005F5300"/>
    <w:rsid w:val="00600BD4"/>
    <w:rsid w:val="00600C78"/>
    <w:rsid w:val="006033BF"/>
    <w:rsid w:val="00605776"/>
    <w:rsid w:val="00605C81"/>
    <w:rsid w:val="00606699"/>
    <w:rsid w:val="006100CC"/>
    <w:rsid w:val="00614AAC"/>
    <w:rsid w:val="00615281"/>
    <w:rsid w:val="00617419"/>
    <w:rsid w:val="006232CC"/>
    <w:rsid w:val="006237A9"/>
    <w:rsid w:val="00623A87"/>
    <w:rsid w:val="00624949"/>
    <w:rsid w:val="006253DC"/>
    <w:rsid w:val="0062597F"/>
    <w:rsid w:val="00626B3E"/>
    <w:rsid w:val="00632186"/>
    <w:rsid w:val="00636778"/>
    <w:rsid w:val="00636E40"/>
    <w:rsid w:val="0063782D"/>
    <w:rsid w:val="00640343"/>
    <w:rsid w:val="00641521"/>
    <w:rsid w:val="00644762"/>
    <w:rsid w:val="00644A0C"/>
    <w:rsid w:val="006456B0"/>
    <w:rsid w:val="0065086C"/>
    <w:rsid w:val="00650E42"/>
    <w:rsid w:val="006529FE"/>
    <w:rsid w:val="0065663A"/>
    <w:rsid w:val="00661043"/>
    <w:rsid w:val="00661ABE"/>
    <w:rsid w:val="00661BE4"/>
    <w:rsid w:val="006626CE"/>
    <w:rsid w:val="00666392"/>
    <w:rsid w:val="00666B39"/>
    <w:rsid w:val="006673B4"/>
    <w:rsid w:val="00672DBA"/>
    <w:rsid w:val="006743BE"/>
    <w:rsid w:val="00674FC4"/>
    <w:rsid w:val="00675D11"/>
    <w:rsid w:val="00675E38"/>
    <w:rsid w:val="00681686"/>
    <w:rsid w:val="00681693"/>
    <w:rsid w:val="0068311E"/>
    <w:rsid w:val="00683B13"/>
    <w:rsid w:val="00683D88"/>
    <w:rsid w:val="00686C80"/>
    <w:rsid w:val="00687402"/>
    <w:rsid w:val="0069254A"/>
    <w:rsid w:val="0069432D"/>
    <w:rsid w:val="0069698D"/>
    <w:rsid w:val="006979A1"/>
    <w:rsid w:val="006A2DB8"/>
    <w:rsid w:val="006A3E7A"/>
    <w:rsid w:val="006A55BE"/>
    <w:rsid w:val="006B1081"/>
    <w:rsid w:val="006B2EBA"/>
    <w:rsid w:val="006B6674"/>
    <w:rsid w:val="006C434A"/>
    <w:rsid w:val="006C452E"/>
    <w:rsid w:val="006C5C09"/>
    <w:rsid w:val="006C6D37"/>
    <w:rsid w:val="006C72EA"/>
    <w:rsid w:val="006C76A7"/>
    <w:rsid w:val="006D15C1"/>
    <w:rsid w:val="006D5209"/>
    <w:rsid w:val="006D6730"/>
    <w:rsid w:val="006D6EC7"/>
    <w:rsid w:val="006D7D55"/>
    <w:rsid w:val="006E134A"/>
    <w:rsid w:val="006E140B"/>
    <w:rsid w:val="006E61FF"/>
    <w:rsid w:val="006E68AA"/>
    <w:rsid w:val="006E6CB4"/>
    <w:rsid w:val="006F1A7F"/>
    <w:rsid w:val="006F2907"/>
    <w:rsid w:val="006F3B77"/>
    <w:rsid w:val="006F489C"/>
    <w:rsid w:val="006F4B94"/>
    <w:rsid w:val="0070037B"/>
    <w:rsid w:val="007013CF"/>
    <w:rsid w:val="007036CB"/>
    <w:rsid w:val="00704E05"/>
    <w:rsid w:val="007120B8"/>
    <w:rsid w:val="00713FDF"/>
    <w:rsid w:val="007239DE"/>
    <w:rsid w:val="007318E5"/>
    <w:rsid w:val="007319E1"/>
    <w:rsid w:val="00735C37"/>
    <w:rsid w:val="007371D3"/>
    <w:rsid w:val="00742375"/>
    <w:rsid w:val="00742F6B"/>
    <w:rsid w:val="007433A3"/>
    <w:rsid w:val="00754924"/>
    <w:rsid w:val="00754FA1"/>
    <w:rsid w:val="0075509C"/>
    <w:rsid w:val="00755C93"/>
    <w:rsid w:val="00756BF3"/>
    <w:rsid w:val="0076014E"/>
    <w:rsid w:val="00762742"/>
    <w:rsid w:val="00762F8D"/>
    <w:rsid w:val="0076499E"/>
    <w:rsid w:val="007666EF"/>
    <w:rsid w:val="007668E9"/>
    <w:rsid w:val="007702FA"/>
    <w:rsid w:val="0077206E"/>
    <w:rsid w:val="00772BED"/>
    <w:rsid w:val="00773F89"/>
    <w:rsid w:val="007740B0"/>
    <w:rsid w:val="00776DED"/>
    <w:rsid w:val="0077715A"/>
    <w:rsid w:val="00783165"/>
    <w:rsid w:val="00783C1C"/>
    <w:rsid w:val="00784C90"/>
    <w:rsid w:val="00793C1D"/>
    <w:rsid w:val="0079658E"/>
    <w:rsid w:val="00797700"/>
    <w:rsid w:val="007A1F0A"/>
    <w:rsid w:val="007A5222"/>
    <w:rsid w:val="007A5480"/>
    <w:rsid w:val="007A74C4"/>
    <w:rsid w:val="007B0BFA"/>
    <w:rsid w:val="007B12C2"/>
    <w:rsid w:val="007B1B47"/>
    <w:rsid w:val="007B3E40"/>
    <w:rsid w:val="007B5DF6"/>
    <w:rsid w:val="007B72D1"/>
    <w:rsid w:val="007C127C"/>
    <w:rsid w:val="007C140E"/>
    <w:rsid w:val="007C2DDF"/>
    <w:rsid w:val="007D2000"/>
    <w:rsid w:val="007E1272"/>
    <w:rsid w:val="007E7154"/>
    <w:rsid w:val="007E73E0"/>
    <w:rsid w:val="007E7741"/>
    <w:rsid w:val="007F0381"/>
    <w:rsid w:val="007F06F5"/>
    <w:rsid w:val="007F78B4"/>
    <w:rsid w:val="00800663"/>
    <w:rsid w:val="00802C29"/>
    <w:rsid w:val="0080376F"/>
    <w:rsid w:val="00803CBD"/>
    <w:rsid w:val="00807308"/>
    <w:rsid w:val="0081201E"/>
    <w:rsid w:val="00813A1B"/>
    <w:rsid w:val="00814EA4"/>
    <w:rsid w:val="00816F1E"/>
    <w:rsid w:val="0082191C"/>
    <w:rsid w:val="00824459"/>
    <w:rsid w:val="0082456C"/>
    <w:rsid w:val="008312CA"/>
    <w:rsid w:val="00834463"/>
    <w:rsid w:val="00836065"/>
    <w:rsid w:val="008366E0"/>
    <w:rsid w:val="0083748B"/>
    <w:rsid w:val="00837F1E"/>
    <w:rsid w:val="00846164"/>
    <w:rsid w:val="0084694F"/>
    <w:rsid w:val="00846EB4"/>
    <w:rsid w:val="00851798"/>
    <w:rsid w:val="00851C89"/>
    <w:rsid w:val="008548A0"/>
    <w:rsid w:val="008628E5"/>
    <w:rsid w:val="00863473"/>
    <w:rsid w:val="00866001"/>
    <w:rsid w:val="00870607"/>
    <w:rsid w:val="008724E0"/>
    <w:rsid w:val="00875509"/>
    <w:rsid w:val="008757D9"/>
    <w:rsid w:val="0088128A"/>
    <w:rsid w:val="00885594"/>
    <w:rsid w:val="00887903"/>
    <w:rsid w:val="00893D41"/>
    <w:rsid w:val="00894255"/>
    <w:rsid w:val="00894637"/>
    <w:rsid w:val="00895164"/>
    <w:rsid w:val="00895C39"/>
    <w:rsid w:val="008971B4"/>
    <w:rsid w:val="008A07A5"/>
    <w:rsid w:val="008A096C"/>
    <w:rsid w:val="008A4D6F"/>
    <w:rsid w:val="008A65ED"/>
    <w:rsid w:val="008A6C4C"/>
    <w:rsid w:val="008A7046"/>
    <w:rsid w:val="008B054C"/>
    <w:rsid w:val="008B5B0E"/>
    <w:rsid w:val="008B5E8E"/>
    <w:rsid w:val="008B6469"/>
    <w:rsid w:val="008B7C6F"/>
    <w:rsid w:val="008C1DEF"/>
    <w:rsid w:val="008C2479"/>
    <w:rsid w:val="008C2562"/>
    <w:rsid w:val="008C2992"/>
    <w:rsid w:val="008C556C"/>
    <w:rsid w:val="008C59FB"/>
    <w:rsid w:val="008C7665"/>
    <w:rsid w:val="008D1BA8"/>
    <w:rsid w:val="008D39B3"/>
    <w:rsid w:val="008D3A0D"/>
    <w:rsid w:val="008D4C12"/>
    <w:rsid w:val="008D748B"/>
    <w:rsid w:val="008D7C49"/>
    <w:rsid w:val="008E1F22"/>
    <w:rsid w:val="008E6892"/>
    <w:rsid w:val="008E7186"/>
    <w:rsid w:val="008E7C1A"/>
    <w:rsid w:val="008F1850"/>
    <w:rsid w:val="00900EBC"/>
    <w:rsid w:val="009027A1"/>
    <w:rsid w:val="0090333D"/>
    <w:rsid w:val="0090500E"/>
    <w:rsid w:val="00910767"/>
    <w:rsid w:val="00911DED"/>
    <w:rsid w:val="009125DC"/>
    <w:rsid w:val="0091604E"/>
    <w:rsid w:val="009170A8"/>
    <w:rsid w:val="0092042C"/>
    <w:rsid w:val="00930D5F"/>
    <w:rsid w:val="00932502"/>
    <w:rsid w:val="00934E2D"/>
    <w:rsid w:val="0093777E"/>
    <w:rsid w:val="00940D16"/>
    <w:rsid w:val="009412ED"/>
    <w:rsid w:val="0094323A"/>
    <w:rsid w:val="0094381C"/>
    <w:rsid w:val="00943ED6"/>
    <w:rsid w:val="00945BF9"/>
    <w:rsid w:val="0095060E"/>
    <w:rsid w:val="009521F9"/>
    <w:rsid w:val="00954740"/>
    <w:rsid w:val="00957523"/>
    <w:rsid w:val="00960E2F"/>
    <w:rsid w:val="00961695"/>
    <w:rsid w:val="009636A6"/>
    <w:rsid w:val="00963E1D"/>
    <w:rsid w:val="00965AAC"/>
    <w:rsid w:val="00966129"/>
    <w:rsid w:val="00967435"/>
    <w:rsid w:val="009678E1"/>
    <w:rsid w:val="0097013D"/>
    <w:rsid w:val="00972BBE"/>
    <w:rsid w:val="009734B5"/>
    <w:rsid w:val="00974DE5"/>
    <w:rsid w:val="00974EA6"/>
    <w:rsid w:val="009757AE"/>
    <w:rsid w:val="009817D1"/>
    <w:rsid w:val="009820DF"/>
    <w:rsid w:val="0098572A"/>
    <w:rsid w:val="00985EC1"/>
    <w:rsid w:val="00986742"/>
    <w:rsid w:val="0098693A"/>
    <w:rsid w:val="0099003B"/>
    <w:rsid w:val="00991710"/>
    <w:rsid w:val="009942DE"/>
    <w:rsid w:val="009946B2"/>
    <w:rsid w:val="009956BE"/>
    <w:rsid w:val="00997037"/>
    <w:rsid w:val="00997E7E"/>
    <w:rsid w:val="009A45E9"/>
    <w:rsid w:val="009A701C"/>
    <w:rsid w:val="009A7A52"/>
    <w:rsid w:val="009B00D1"/>
    <w:rsid w:val="009B00D7"/>
    <w:rsid w:val="009B1658"/>
    <w:rsid w:val="009C216B"/>
    <w:rsid w:val="009D1BBA"/>
    <w:rsid w:val="009D5B08"/>
    <w:rsid w:val="009E10A6"/>
    <w:rsid w:val="009E4AB4"/>
    <w:rsid w:val="009F711F"/>
    <w:rsid w:val="00A025A3"/>
    <w:rsid w:val="00A03A96"/>
    <w:rsid w:val="00A03FE7"/>
    <w:rsid w:val="00A06B6F"/>
    <w:rsid w:val="00A11924"/>
    <w:rsid w:val="00A1280C"/>
    <w:rsid w:val="00A148F1"/>
    <w:rsid w:val="00A17ABB"/>
    <w:rsid w:val="00A20192"/>
    <w:rsid w:val="00A23F10"/>
    <w:rsid w:val="00A25512"/>
    <w:rsid w:val="00A27FE7"/>
    <w:rsid w:val="00A3122E"/>
    <w:rsid w:val="00A34B38"/>
    <w:rsid w:val="00A359A5"/>
    <w:rsid w:val="00A363E4"/>
    <w:rsid w:val="00A41FAD"/>
    <w:rsid w:val="00A432B6"/>
    <w:rsid w:val="00A4358B"/>
    <w:rsid w:val="00A437D2"/>
    <w:rsid w:val="00A55106"/>
    <w:rsid w:val="00A551F8"/>
    <w:rsid w:val="00A61D44"/>
    <w:rsid w:val="00A644D2"/>
    <w:rsid w:val="00A65250"/>
    <w:rsid w:val="00A67088"/>
    <w:rsid w:val="00A74448"/>
    <w:rsid w:val="00A74DA8"/>
    <w:rsid w:val="00A804AE"/>
    <w:rsid w:val="00A81BCB"/>
    <w:rsid w:val="00A82037"/>
    <w:rsid w:val="00A84386"/>
    <w:rsid w:val="00A87315"/>
    <w:rsid w:val="00A8748B"/>
    <w:rsid w:val="00A9147A"/>
    <w:rsid w:val="00A91654"/>
    <w:rsid w:val="00A932F1"/>
    <w:rsid w:val="00A93885"/>
    <w:rsid w:val="00A968F9"/>
    <w:rsid w:val="00AA0A00"/>
    <w:rsid w:val="00AA0BFA"/>
    <w:rsid w:val="00AA15BE"/>
    <w:rsid w:val="00AA18D2"/>
    <w:rsid w:val="00AA448D"/>
    <w:rsid w:val="00AA5457"/>
    <w:rsid w:val="00AB2511"/>
    <w:rsid w:val="00AB29B4"/>
    <w:rsid w:val="00AB6119"/>
    <w:rsid w:val="00AB73CB"/>
    <w:rsid w:val="00AC0F65"/>
    <w:rsid w:val="00AC243E"/>
    <w:rsid w:val="00AC4EF6"/>
    <w:rsid w:val="00AC5041"/>
    <w:rsid w:val="00AC6B4D"/>
    <w:rsid w:val="00AD09E8"/>
    <w:rsid w:val="00AD0F0B"/>
    <w:rsid w:val="00AE19F8"/>
    <w:rsid w:val="00AE1F7F"/>
    <w:rsid w:val="00AE23B5"/>
    <w:rsid w:val="00AE3ABF"/>
    <w:rsid w:val="00AE5487"/>
    <w:rsid w:val="00AE5536"/>
    <w:rsid w:val="00AF11E4"/>
    <w:rsid w:val="00AF1A1C"/>
    <w:rsid w:val="00AF2967"/>
    <w:rsid w:val="00AF367F"/>
    <w:rsid w:val="00AF3A63"/>
    <w:rsid w:val="00AF5899"/>
    <w:rsid w:val="00B01F0F"/>
    <w:rsid w:val="00B021E5"/>
    <w:rsid w:val="00B027EA"/>
    <w:rsid w:val="00B03A2A"/>
    <w:rsid w:val="00B051E2"/>
    <w:rsid w:val="00B07560"/>
    <w:rsid w:val="00B10924"/>
    <w:rsid w:val="00B11F62"/>
    <w:rsid w:val="00B307B6"/>
    <w:rsid w:val="00B31A06"/>
    <w:rsid w:val="00B31FB9"/>
    <w:rsid w:val="00B43AFC"/>
    <w:rsid w:val="00B44B6D"/>
    <w:rsid w:val="00B451CE"/>
    <w:rsid w:val="00B467BA"/>
    <w:rsid w:val="00B47F42"/>
    <w:rsid w:val="00B510BC"/>
    <w:rsid w:val="00B548CD"/>
    <w:rsid w:val="00B568D5"/>
    <w:rsid w:val="00B6164F"/>
    <w:rsid w:val="00B65BCD"/>
    <w:rsid w:val="00B66C33"/>
    <w:rsid w:val="00B66D4C"/>
    <w:rsid w:val="00B67078"/>
    <w:rsid w:val="00B677E4"/>
    <w:rsid w:val="00B7076F"/>
    <w:rsid w:val="00B70A40"/>
    <w:rsid w:val="00B7141C"/>
    <w:rsid w:val="00B73E74"/>
    <w:rsid w:val="00B7421E"/>
    <w:rsid w:val="00B7537A"/>
    <w:rsid w:val="00B76172"/>
    <w:rsid w:val="00B8344C"/>
    <w:rsid w:val="00B84D95"/>
    <w:rsid w:val="00B86976"/>
    <w:rsid w:val="00B91767"/>
    <w:rsid w:val="00B91B69"/>
    <w:rsid w:val="00B94DC8"/>
    <w:rsid w:val="00B95816"/>
    <w:rsid w:val="00BA046C"/>
    <w:rsid w:val="00BA0503"/>
    <w:rsid w:val="00BA185B"/>
    <w:rsid w:val="00BA2A58"/>
    <w:rsid w:val="00BA2C2A"/>
    <w:rsid w:val="00BA4A21"/>
    <w:rsid w:val="00BA6DC9"/>
    <w:rsid w:val="00BB0F25"/>
    <w:rsid w:val="00BB3267"/>
    <w:rsid w:val="00BB3B57"/>
    <w:rsid w:val="00BB4983"/>
    <w:rsid w:val="00BC161E"/>
    <w:rsid w:val="00BC3BBD"/>
    <w:rsid w:val="00BC49C1"/>
    <w:rsid w:val="00BC5FFA"/>
    <w:rsid w:val="00BC6D51"/>
    <w:rsid w:val="00BD04DB"/>
    <w:rsid w:val="00BD06A5"/>
    <w:rsid w:val="00BD43AB"/>
    <w:rsid w:val="00BD787C"/>
    <w:rsid w:val="00BD7B6C"/>
    <w:rsid w:val="00BE48CF"/>
    <w:rsid w:val="00BE4E09"/>
    <w:rsid w:val="00BE607B"/>
    <w:rsid w:val="00BE7748"/>
    <w:rsid w:val="00BF0860"/>
    <w:rsid w:val="00BF1C23"/>
    <w:rsid w:val="00BF25CC"/>
    <w:rsid w:val="00BF2A5E"/>
    <w:rsid w:val="00BF39BA"/>
    <w:rsid w:val="00BF4825"/>
    <w:rsid w:val="00C00B92"/>
    <w:rsid w:val="00C05635"/>
    <w:rsid w:val="00C113B8"/>
    <w:rsid w:val="00C11EDF"/>
    <w:rsid w:val="00C12118"/>
    <w:rsid w:val="00C12B60"/>
    <w:rsid w:val="00C12E6F"/>
    <w:rsid w:val="00C17C90"/>
    <w:rsid w:val="00C23454"/>
    <w:rsid w:val="00C2458C"/>
    <w:rsid w:val="00C26134"/>
    <w:rsid w:val="00C26B79"/>
    <w:rsid w:val="00C27832"/>
    <w:rsid w:val="00C32F0E"/>
    <w:rsid w:val="00C33B3A"/>
    <w:rsid w:val="00C34F78"/>
    <w:rsid w:val="00C34F84"/>
    <w:rsid w:val="00C352EB"/>
    <w:rsid w:val="00C36E03"/>
    <w:rsid w:val="00C37127"/>
    <w:rsid w:val="00C47FDB"/>
    <w:rsid w:val="00C52501"/>
    <w:rsid w:val="00C52B2E"/>
    <w:rsid w:val="00C52F49"/>
    <w:rsid w:val="00C60D72"/>
    <w:rsid w:val="00C649FD"/>
    <w:rsid w:val="00C65E6B"/>
    <w:rsid w:val="00C66D2C"/>
    <w:rsid w:val="00C72A7D"/>
    <w:rsid w:val="00C76E1A"/>
    <w:rsid w:val="00C80681"/>
    <w:rsid w:val="00C83FB7"/>
    <w:rsid w:val="00C8508E"/>
    <w:rsid w:val="00C856C1"/>
    <w:rsid w:val="00C8680E"/>
    <w:rsid w:val="00C927E5"/>
    <w:rsid w:val="00C94971"/>
    <w:rsid w:val="00C9739B"/>
    <w:rsid w:val="00C979C8"/>
    <w:rsid w:val="00CA2170"/>
    <w:rsid w:val="00CA306F"/>
    <w:rsid w:val="00CA4557"/>
    <w:rsid w:val="00CA50B9"/>
    <w:rsid w:val="00CA713C"/>
    <w:rsid w:val="00CB127A"/>
    <w:rsid w:val="00CB1460"/>
    <w:rsid w:val="00CB1D6A"/>
    <w:rsid w:val="00CB2AE7"/>
    <w:rsid w:val="00CB321E"/>
    <w:rsid w:val="00CB72DF"/>
    <w:rsid w:val="00CB7B89"/>
    <w:rsid w:val="00CC0956"/>
    <w:rsid w:val="00CC14A6"/>
    <w:rsid w:val="00CC17AC"/>
    <w:rsid w:val="00CC1863"/>
    <w:rsid w:val="00CC1AC1"/>
    <w:rsid w:val="00CC5CFA"/>
    <w:rsid w:val="00CD0078"/>
    <w:rsid w:val="00CD12E1"/>
    <w:rsid w:val="00CD4D6A"/>
    <w:rsid w:val="00CD6DDB"/>
    <w:rsid w:val="00CD7176"/>
    <w:rsid w:val="00CE252D"/>
    <w:rsid w:val="00CE51B5"/>
    <w:rsid w:val="00CE5E62"/>
    <w:rsid w:val="00CE6DFD"/>
    <w:rsid w:val="00CE71E8"/>
    <w:rsid w:val="00CE7C8F"/>
    <w:rsid w:val="00CE7CB2"/>
    <w:rsid w:val="00CF3AFD"/>
    <w:rsid w:val="00CF3D4C"/>
    <w:rsid w:val="00CF3F91"/>
    <w:rsid w:val="00CF49AB"/>
    <w:rsid w:val="00CF4EBC"/>
    <w:rsid w:val="00CF5D50"/>
    <w:rsid w:val="00CF5F62"/>
    <w:rsid w:val="00D019B8"/>
    <w:rsid w:val="00D03217"/>
    <w:rsid w:val="00D05AB5"/>
    <w:rsid w:val="00D06A60"/>
    <w:rsid w:val="00D079E7"/>
    <w:rsid w:val="00D1156D"/>
    <w:rsid w:val="00D13931"/>
    <w:rsid w:val="00D14F92"/>
    <w:rsid w:val="00D1528A"/>
    <w:rsid w:val="00D26C65"/>
    <w:rsid w:val="00D27694"/>
    <w:rsid w:val="00D27883"/>
    <w:rsid w:val="00D3136C"/>
    <w:rsid w:val="00D32E4A"/>
    <w:rsid w:val="00D34E2F"/>
    <w:rsid w:val="00D35233"/>
    <w:rsid w:val="00D37127"/>
    <w:rsid w:val="00D47706"/>
    <w:rsid w:val="00D54E64"/>
    <w:rsid w:val="00D571F5"/>
    <w:rsid w:val="00D57BE8"/>
    <w:rsid w:val="00D60634"/>
    <w:rsid w:val="00D660F6"/>
    <w:rsid w:val="00D66D3B"/>
    <w:rsid w:val="00D743BC"/>
    <w:rsid w:val="00D74D20"/>
    <w:rsid w:val="00D814E4"/>
    <w:rsid w:val="00D821DE"/>
    <w:rsid w:val="00D8403C"/>
    <w:rsid w:val="00D85134"/>
    <w:rsid w:val="00D8718F"/>
    <w:rsid w:val="00D907A7"/>
    <w:rsid w:val="00D939AC"/>
    <w:rsid w:val="00D93EF6"/>
    <w:rsid w:val="00D96815"/>
    <w:rsid w:val="00DA3C6D"/>
    <w:rsid w:val="00DA4213"/>
    <w:rsid w:val="00DB264C"/>
    <w:rsid w:val="00DB31A9"/>
    <w:rsid w:val="00DB344B"/>
    <w:rsid w:val="00DB4AB4"/>
    <w:rsid w:val="00DB6C5C"/>
    <w:rsid w:val="00DC237C"/>
    <w:rsid w:val="00DC46C7"/>
    <w:rsid w:val="00DC6A0C"/>
    <w:rsid w:val="00DC6ABF"/>
    <w:rsid w:val="00DD095F"/>
    <w:rsid w:val="00DD55ED"/>
    <w:rsid w:val="00DD6DB4"/>
    <w:rsid w:val="00DE0630"/>
    <w:rsid w:val="00DE1EBE"/>
    <w:rsid w:val="00DE35CD"/>
    <w:rsid w:val="00DE3D2C"/>
    <w:rsid w:val="00DE5E94"/>
    <w:rsid w:val="00DF153D"/>
    <w:rsid w:val="00DF27BA"/>
    <w:rsid w:val="00DF6735"/>
    <w:rsid w:val="00E00612"/>
    <w:rsid w:val="00E00995"/>
    <w:rsid w:val="00E03379"/>
    <w:rsid w:val="00E051E5"/>
    <w:rsid w:val="00E05B8A"/>
    <w:rsid w:val="00E0601A"/>
    <w:rsid w:val="00E07E39"/>
    <w:rsid w:val="00E10D1C"/>
    <w:rsid w:val="00E118CF"/>
    <w:rsid w:val="00E20DB4"/>
    <w:rsid w:val="00E21308"/>
    <w:rsid w:val="00E2236E"/>
    <w:rsid w:val="00E22C5D"/>
    <w:rsid w:val="00E2327D"/>
    <w:rsid w:val="00E3074B"/>
    <w:rsid w:val="00E30E65"/>
    <w:rsid w:val="00E32817"/>
    <w:rsid w:val="00E335EC"/>
    <w:rsid w:val="00E372F0"/>
    <w:rsid w:val="00E40C53"/>
    <w:rsid w:val="00E429BA"/>
    <w:rsid w:val="00E45193"/>
    <w:rsid w:val="00E46A25"/>
    <w:rsid w:val="00E47008"/>
    <w:rsid w:val="00E47CFC"/>
    <w:rsid w:val="00E54657"/>
    <w:rsid w:val="00E54EC2"/>
    <w:rsid w:val="00E54FE5"/>
    <w:rsid w:val="00E5778E"/>
    <w:rsid w:val="00E61149"/>
    <w:rsid w:val="00E61746"/>
    <w:rsid w:val="00E62B6D"/>
    <w:rsid w:val="00E64076"/>
    <w:rsid w:val="00E6517B"/>
    <w:rsid w:val="00E70857"/>
    <w:rsid w:val="00E709EE"/>
    <w:rsid w:val="00E723A1"/>
    <w:rsid w:val="00E7728C"/>
    <w:rsid w:val="00E84C74"/>
    <w:rsid w:val="00E87042"/>
    <w:rsid w:val="00E90D93"/>
    <w:rsid w:val="00E91193"/>
    <w:rsid w:val="00E91E94"/>
    <w:rsid w:val="00E946FC"/>
    <w:rsid w:val="00EA28E0"/>
    <w:rsid w:val="00EA3AA1"/>
    <w:rsid w:val="00EA40BF"/>
    <w:rsid w:val="00EA578C"/>
    <w:rsid w:val="00EB0064"/>
    <w:rsid w:val="00EB01DF"/>
    <w:rsid w:val="00EB1C84"/>
    <w:rsid w:val="00EB2BA3"/>
    <w:rsid w:val="00EB3F42"/>
    <w:rsid w:val="00EB41B2"/>
    <w:rsid w:val="00EB59AD"/>
    <w:rsid w:val="00EB7027"/>
    <w:rsid w:val="00EB70C8"/>
    <w:rsid w:val="00EB756B"/>
    <w:rsid w:val="00EC0C0F"/>
    <w:rsid w:val="00EC1B54"/>
    <w:rsid w:val="00EC6418"/>
    <w:rsid w:val="00EC730E"/>
    <w:rsid w:val="00EC7412"/>
    <w:rsid w:val="00EC77A6"/>
    <w:rsid w:val="00EC7CEF"/>
    <w:rsid w:val="00ED0290"/>
    <w:rsid w:val="00ED4344"/>
    <w:rsid w:val="00EE1AA2"/>
    <w:rsid w:val="00EE6C37"/>
    <w:rsid w:val="00EF4364"/>
    <w:rsid w:val="00EF5D3E"/>
    <w:rsid w:val="00EF63E9"/>
    <w:rsid w:val="00F04911"/>
    <w:rsid w:val="00F073C1"/>
    <w:rsid w:val="00F10FDD"/>
    <w:rsid w:val="00F12990"/>
    <w:rsid w:val="00F13807"/>
    <w:rsid w:val="00F17A75"/>
    <w:rsid w:val="00F20CBD"/>
    <w:rsid w:val="00F2109D"/>
    <w:rsid w:val="00F214BB"/>
    <w:rsid w:val="00F22BB1"/>
    <w:rsid w:val="00F24C5E"/>
    <w:rsid w:val="00F253B9"/>
    <w:rsid w:val="00F26708"/>
    <w:rsid w:val="00F329FB"/>
    <w:rsid w:val="00F343A7"/>
    <w:rsid w:val="00F34D9D"/>
    <w:rsid w:val="00F3560E"/>
    <w:rsid w:val="00F366D6"/>
    <w:rsid w:val="00F37856"/>
    <w:rsid w:val="00F3798B"/>
    <w:rsid w:val="00F40124"/>
    <w:rsid w:val="00F413DA"/>
    <w:rsid w:val="00F43981"/>
    <w:rsid w:val="00F473F8"/>
    <w:rsid w:val="00F53126"/>
    <w:rsid w:val="00F532CD"/>
    <w:rsid w:val="00F54152"/>
    <w:rsid w:val="00F55A02"/>
    <w:rsid w:val="00F61A0D"/>
    <w:rsid w:val="00F62057"/>
    <w:rsid w:val="00F62769"/>
    <w:rsid w:val="00F628FF"/>
    <w:rsid w:val="00F64094"/>
    <w:rsid w:val="00F70E94"/>
    <w:rsid w:val="00F711C3"/>
    <w:rsid w:val="00F717FC"/>
    <w:rsid w:val="00F71A3C"/>
    <w:rsid w:val="00F72011"/>
    <w:rsid w:val="00F76956"/>
    <w:rsid w:val="00F7784F"/>
    <w:rsid w:val="00F800AF"/>
    <w:rsid w:val="00F8033B"/>
    <w:rsid w:val="00F80BF7"/>
    <w:rsid w:val="00F821EA"/>
    <w:rsid w:val="00F841D6"/>
    <w:rsid w:val="00F8746D"/>
    <w:rsid w:val="00F908CA"/>
    <w:rsid w:val="00F92265"/>
    <w:rsid w:val="00F95CF3"/>
    <w:rsid w:val="00F96311"/>
    <w:rsid w:val="00FA1045"/>
    <w:rsid w:val="00FA27C8"/>
    <w:rsid w:val="00FA2916"/>
    <w:rsid w:val="00FA2CAF"/>
    <w:rsid w:val="00FA3A21"/>
    <w:rsid w:val="00FA4258"/>
    <w:rsid w:val="00FA497B"/>
    <w:rsid w:val="00FA4E2C"/>
    <w:rsid w:val="00FA6175"/>
    <w:rsid w:val="00FB29F2"/>
    <w:rsid w:val="00FB2E4B"/>
    <w:rsid w:val="00FB3F8C"/>
    <w:rsid w:val="00FB7493"/>
    <w:rsid w:val="00FC2B1A"/>
    <w:rsid w:val="00FC3B41"/>
    <w:rsid w:val="00FC4732"/>
    <w:rsid w:val="00FC5A83"/>
    <w:rsid w:val="00FC75CC"/>
    <w:rsid w:val="00FD0096"/>
    <w:rsid w:val="00FD796A"/>
    <w:rsid w:val="00FE0D58"/>
    <w:rsid w:val="00FE364B"/>
    <w:rsid w:val="00FE4F49"/>
    <w:rsid w:val="00FE6752"/>
    <w:rsid w:val="00FE77F8"/>
    <w:rsid w:val="00FF3AC2"/>
    <w:rsid w:val="00FF4EF8"/>
    <w:rsid w:val="00FF544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89CFC"/>
  <w15:chartTrackingRefBased/>
  <w15:docId w15:val="{4B1605A1-85BF-4D9F-8C81-8707D4F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46EB4"/>
    <w:pPr>
      <w:spacing w:line="300" w:lineRule="auto"/>
      <w:outlineLvl w:val="1"/>
    </w:pPr>
    <w:rPr>
      <w:rFonts w:ascii="Helvetica" w:hAnsi="Helvetica" w:cs="Times New Roman"/>
      <w:color w:val="505050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46EB4"/>
    <w:pPr>
      <w:spacing w:line="360" w:lineRule="auto"/>
      <w:outlineLvl w:val="2"/>
    </w:pPr>
    <w:rPr>
      <w:rFonts w:ascii="Helvetica" w:hAnsi="Helvetica" w:cs="Times New Roman"/>
      <w:color w:val="5B90E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EB4"/>
    <w:rPr>
      <w:rFonts w:ascii="Helvetica" w:hAnsi="Helvetica" w:cs="Times New Roman"/>
      <w:color w:val="50505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6EB4"/>
    <w:rPr>
      <w:rFonts w:ascii="Helvetica" w:hAnsi="Helvetica" w:cs="Times New Roman"/>
      <w:color w:val="5B90E5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46E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6E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13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9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98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98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8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36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1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7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.org/sustainabledevelopment/inequality/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eur02.safelinks.protection.outlook.com/?url=https%3A%2F%2Fazerbaijan.iom.int%2Fnews%2Fiom-azerbaijan-participated-round-table-discussion-current-socio-economic-conditions-idps-and&amp;data=05%7C01%7Cixudiyev%40iom.int%7Cdc86c0f9f5864984c5b608da64a745be%7C1588262d23fb43b4bd6ebce49c8e6186%7C1%7C0%7C637932968149464638%7CUnknown%7CTWFpbGZsb3d8eyJWIjoiMC4wLjAwMDAiLCJQIjoiV2luMzIiLCJBTiI6Ik1haWwiLCJXVCI6Mn0%3D%7C3000%7C%7C%7C&amp;sdata=KWlYbfs2SYVrupZL6hWyOpdgE%2B6cLzThKWtrCQqvlnw%3D&amp;reserved=0" TargetMode="External"/><Relationship Id="rId47" Type="http://schemas.openxmlformats.org/officeDocument/2006/relationships/hyperlink" Target="https://nezermedia.az/manset/114391-nvbeti-kehrizi-ve-icmeli-su-blgusu-infrastrukturunu-resmi-olaraq-yerli-icmaya-tehvil-verildi-fotolar.html" TargetMode="External"/><Relationship Id="rId63" Type="http://schemas.openxmlformats.org/officeDocument/2006/relationships/hyperlink" Target="https://azertag.az/xeber/2189402" TargetMode="External"/><Relationship Id="rId68" Type="http://schemas.openxmlformats.org/officeDocument/2006/relationships/hyperlink" Target="https://xeber.media/news/18441935/beynelxalq-miqrasiya-teskilatinin-azerbaycan-numayendeliyinin-gence-seherinde-hessas-qruplardan-olan-qadinlar-ucun-kicik-azertagaz" TargetMode="External"/><Relationship Id="rId84" Type="http://schemas.openxmlformats.org/officeDocument/2006/relationships/hyperlink" Target="https://azertag.az/xeber/2192555" TargetMode="External"/><Relationship Id="rId89" Type="http://schemas.openxmlformats.org/officeDocument/2006/relationships/hyperlink" Target="https://www.moderator.az/az/cemiyyet/528557/dvlet-komitesinde-bmqt-nin-azerbaycan-numayendeliyinin-rehberi-ile-grus-olub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azerbaijan.iom.int/news/post-international-migration-review-forum-debrief-azerbaijan" TargetMode="External"/><Relationship Id="rId107" Type="http://schemas.openxmlformats.org/officeDocument/2006/relationships/image" Target="media/image24.png"/><Relationship Id="rId11" Type="http://schemas.openxmlformats.org/officeDocument/2006/relationships/image" Target="media/image3.pn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53" Type="http://schemas.openxmlformats.org/officeDocument/2006/relationships/hyperlink" Target="https://azerbaijan.un.org/en/186955-iom-azerbaijan-officially-handed-over-renovated-another-kahriz-and-water-dis-tribution" TargetMode="External"/><Relationship Id="rId58" Type="http://schemas.openxmlformats.org/officeDocument/2006/relationships/hyperlink" Target="https://migration.gov.az/az/news_detail/15337" TargetMode="External"/><Relationship Id="rId74" Type="http://schemas.openxmlformats.org/officeDocument/2006/relationships/hyperlink" Target="https://azerbaijan.un.org/az/188277-azrbaycanda-pul-kocurmlrinin-sosial-iqtisadi-tsirlrinin-qiymtlndirilmsi-aparilir" TargetMode="External"/><Relationship Id="rId79" Type="http://schemas.openxmlformats.org/officeDocument/2006/relationships/hyperlink" Target="https://nezermedia.az/manset/114811-hessas-qruplardan-olan-qadinlar-ucun-kicik-biznes-telimi-ugurla-basha-catdi-foto.html" TargetMode="External"/><Relationship Id="rId102" Type="http://schemas.openxmlformats.org/officeDocument/2006/relationships/image" Target="cid:image044.png@01D6B2C6.49433BA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xeber.media/news/18462594/dovlet-komitesinde-bmqt-nin-azerbaycan-numayendeliyinin-rehberi-ile-gorus-olub" TargetMode="External"/><Relationship Id="rId95" Type="http://schemas.openxmlformats.org/officeDocument/2006/relationships/image" Target="cid:image041.png@01D6B2C6.49433BA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43" Type="http://schemas.openxmlformats.org/officeDocument/2006/relationships/hyperlink" Target="https://apa.az/az/sosial/berpa-edilimis-cayli-kehrizi-tehvil-verilib-709542" TargetMode="External"/><Relationship Id="rId48" Type="http://schemas.openxmlformats.org/officeDocument/2006/relationships/hyperlink" Target="https://avtor.az/berpa-edilimis-cayli-kehrizi-yerli-icmanin-istifadesine-verilib/" TargetMode="External"/><Relationship Id="rId64" Type="http://schemas.openxmlformats.org/officeDocument/2006/relationships/hyperlink" Target="https://turaztv.az/xeberler/21663-beynlxalq-miqrasiya-tkilatnn-azrbaycan-nmayndliyinin-gnc-hrind-hssas-qruplardan-olan-qadnlar-n-kiik-biznes-tlimi-baa-atb.html" TargetMode="External"/><Relationship Id="rId69" Type="http://schemas.openxmlformats.org/officeDocument/2006/relationships/hyperlink" Target="https://azerbaijan.un.org/en/187209-iom-azerbaijan-successfully-completed-two-day-business-training-vulnerable-women-ganj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azerbaijan.un.org/az/188068-beynlxalq-miqrasiya-tskilatinin-azrbaycan-numayndliyi-baki-shrind-hssas-qruplardan-olan" TargetMode="External"/><Relationship Id="rId85" Type="http://schemas.openxmlformats.org/officeDocument/2006/relationships/hyperlink" Target="https://unikal.org/news/337878/rovsen-rzayev-vladimir-qyorqiyevle-gorusdu" TargetMode="External"/><Relationship Id="rId12" Type="http://schemas.openxmlformats.org/officeDocument/2006/relationships/hyperlink" Target="https://www.un.org/sustainabledevelopment/water-and-sanitation/" TargetMode="External"/><Relationship Id="rId17" Type="http://schemas.openxmlformats.org/officeDocument/2006/relationships/image" Target="media/image6.jpeg"/><Relationship Id="rId33" Type="http://schemas.openxmlformats.org/officeDocument/2006/relationships/hyperlink" Target="https://azerbaijan.iom.int/news/chief-iom-azerbaijan-participated-international-conference-promoting-partnerships-and" TargetMode="External"/><Relationship Id="rId38" Type="http://schemas.openxmlformats.org/officeDocument/2006/relationships/hyperlink" Target="https://eur02.safelinks.protection.outlook.com/?url=https%3A%2F%2Fwww.un.org%2Fsustainabledevelopment%2Fpoverty%2F%3Futm_source%3DIOM%2BExternal%2BMailing%2BList%26utm_campaign%3Dd5de5ff834-EMAIL_CAMPAIGN_2020_03_24_02_30_COPY_01%26utm_medium%3Demail%26utm_term%3D0_9968056566-d5de5ff834-&amp;data=05%7C01%7Cixudiyev%40iom.int%7Cdc86c0f9f5864984c5b608da64a745be%7C1588262d23fb43b4bd6ebce49c8e6186%7C1%7C0%7C637932968149464638%7CUnknown%7CTWFpbGZsb3d8eyJWIjoiMC4wLjAwMDAiLCJQIjoiV2luMzIiLCJBTiI6Ik1haWwiLCJXVCI6Mn0%3D%7C3000%7C%7C%7C&amp;sdata=V7dwYLgDzIHs3htrAl%2BtHIaOBmD9TWp59ePZaASmBts%3D&amp;reserved=0" TargetMode="External"/><Relationship Id="rId59" Type="http://schemas.openxmlformats.org/officeDocument/2006/relationships/hyperlink" Target="https://azertag.az/xeber/2199230" TargetMode="External"/><Relationship Id="rId103" Type="http://schemas.openxmlformats.org/officeDocument/2006/relationships/hyperlink" Target="https://eur02.safelinks.protection.outlook.com/?url=https%3A%2F%2Fwww.youtube.com%2Fchannel%2FUCiFI456nUwUosKcKG7NFLwg&amp;data=04%7C01%7Cixudiyev%40iom.int%7Cbeadb9e5134e4d2f575308d880bbeb14%7C1588262d23fb43b4bd6ebce49c8e6186%7C1%7C0%7C637400891886184988%7CUnknown%7CTWFpbGZsb3d8eyJWIjoiMC4wLjAwMDAiLCJQIjoiV2luMzIiLCJBTiI6Ik1haWwiLCJXVCI6Mn0%3D%7C1000&amp;sdata=qODVSD2pSSd50q03H%2FR%2B2Z0gvu4rwSTa%2B%2BIxHjA9aC0%3D&amp;reserved=0" TargetMode="External"/><Relationship Id="rId108" Type="http://schemas.openxmlformats.org/officeDocument/2006/relationships/image" Target="cid:image046.png@01D6B2C6.49433BA0" TargetMode="External"/><Relationship Id="rId54" Type="http://schemas.openxmlformats.org/officeDocument/2006/relationships/hyperlink" Target="https://olaylar.az/news/sosial/455797" TargetMode="External"/><Relationship Id="rId70" Type="http://schemas.openxmlformats.org/officeDocument/2006/relationships/hyperlink" Target="https://unikal.org/news/337276/azerpoct-ve-bmt-numayendeleri-arasinda-gorus-oldu-fotolar" TargetMode="External"/><Relationship Id="rId75" Type="http://schemas.openxmlformats.org/officeDocument/2006/relationships/hyperlink" Target="https://azerbaijan.un.org/en/188277-assessment-socioeconomic-benefits-remittances-azerbaijan-full-swing" TargetMode="External"/><Relationship Id="rId91" Type="http://schemas.openxmlformats.org/officeDocument/2006/relationships/hyperlink" Target="https://afn.az/sond/120653-dvlt-komitsind-bmqt-nin-azrbaycan-nmayndliyinin-rhbri-il-gr-olub.html" TargetMode="External"/><Relationship Id="rId96" Type="http://schemas.openxmlformats.org/officeDocument/2006/relationships/hyperlink" Target="mailto:iomazerbaijan@iom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azerbaijan.iom.int/news/assessment-socioeconomic-benefits-remittances-azerbaijan-full-swin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azerbaijan.un.org/az/186955-beynlxalq-miqrasiya-tskilatinin-azrbaycan-numayndliyi-qazax-rayonunda-brpa-olunmus-novbti" TargetMode="External"/><Relationship Id="rId57" Type="http://schemas.openxmlformats.org/officeDocument/2006/relationships/hyperlink" Target="https://azerbaijan.un.org/az/188797-post-beynlxalq-miqrasiya-icmali-forumuna-hsr-olunmus-onlayn-gorus-kecirilib" TargetMode="External"/><Relationship Id="rId106" Type="http://schemas.openxmlformats.org/officeDocument/2006/relationships/hyperlink" Target="https://eur02.safelinks.protection.outlook.com/?url=http%3A%2F%2Fwww.iom.az%2F&amp;data=04%7C01%7Cixudiyev%40iom.int%7Cbeadb9e5134e4d2f575308d880bbeb14%7C1588262d23fb43b4bd6ebce49c8e6186%7C1%7C0%7C637400891886194982%7CUnknown%7CTWFpbGZsb3d8eyJWIjoiMC4wLjAwMDAiLCJQIjoiV2luMzIiLCJBTiI6Ik1haWwiLCJXVCI6Mn0%3D%7C1000&amp;sdata=2EQxlEAu15Y80RIVSYI0bTZ9K78nyaouOW6PiraitLI%3D&amp;reserved=0" TargetMode="External"/><Relationship Id="rId10" Type="http://schemas.openxmlformats.org/officeDocument/2006/relationships/hyperlink" Target="https://www.un.org/sustainabledevelopment/poverty/?utm_source=IOM+External+Mailing+List&amp;utm_campaign=d5de5ff834-EMAIL_CAMPAIGN_2020_03_24_02_30_COPY_01&amp;utm_medium=email&amp;utm_term=0_9968056566-d5de5ff834-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newscenter.az/2022/06/20/qazaxda-brpa-olunmu-novbti-khriz-yerli-icmaya-thvil-verilib.html" TargetMode="External"/><Relationship Id="rId52" Type="http://schemas.openxmlformats.org/officeDocument/2006/relationships/hyperlink" Target="https://azertag.az/en/xeber/2186027" TargetMode="External"/><Relationship Id="rId60" Type="http://schemas.openxmlformats.org/officeDocument/2006/relationships/hyperlink" Target="https://azerbaijan.un.org/en/188797-post-international-migration-review-forum-debrief-azerbaijan" TargetMode="External"/><Relationship Id="rId65" Type="http://schemas.openxmlformats.org/officeDocument/2006/relationships/hyperlink" Target="https://www.financetime.az/news/news-view.php?id=30546" TargetMode="External"/><Relationship Id="rId73" Type="http://schemas.openxmlformats.org/officeDocument/2006/relationships/hyperlink" Target="https://nezermedia.az/manset/114901-azerbaycanda-pul-kcurmelerinin-sosialiqtisadi-tesirlerinin-qiymetlendirilmesi-aparilir-fotolar.html" TargetMode="External"/><Relationship Id="rId78" Type="http://schemas.openxmlformats.org/officeDocument/2006/relationships/hyperlink" Target="https://newscenter.az/2022/06/28/bak-hrind-hssas-qruplardan-olan-qadnlar-ucun-kicik-biznes-tlimi-tkil-edilib.html" TargetMode="External"/><Relationship Id="rId81" Type="http://schemas.openxmlformats.org/officeDocument/2006/relationships/hyperlink" Target="https://azerbaijan.un.org/en/188068-iom-azerbaijan-successfully-completed-two-day-business-training-vulnerable-women-baku" TargetMode="External"/><Relationship Id="rId86" Type="http://schemas.openxmlformats.org/officeDocument/2006/relationships/hyperlink" Target="https://www.7news.az/az/dvlet-komitesinde-bmqt-nin-azerbaycan-numayendeliyinin-rehberi-ile-grus-olub/" TargetMode="External"/><Relationship Id="rId94" Type="http://schemas.openxmlformats.org/officeDocument/2006/relationships/image" Target="media/image20.png"/><Relationship Id="rId99" Type="http://schemas.openxmlformats.org/officeDocument/2006/relationships/image" Target="cid:image043.png@01D6B2C6.49433BA0" TargetMode="External"/><Relationship Id="rId10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hyperlink" Target="https://www.un.org/sustainabledevelopment/inequality/?utm_source=Unknown+List&amp;utm_campaign=8cf1aa795e-EMAIL_CAMPAIGN_2020_03_27_04_58&amp;utm_medium=email&amp;utm_term=0_-8cf1aa795e-" TargetMode="External"/><Relationship Id="rId39" Type="http://schemas.openxmlformats.org/officeDocument/2006/relationships/image" Target="media/image18.png"/><Relationship Id="rId109" Type="http://schemas.openxmlformats.org/officeDocument/2006/relationships/hyperlink" Target="https://eur02.safelinks.protection.outlook.com/?url=https%3A%2F%2Fwww.linkedin.com%2Fcompany%2Fiomazerbaijan&amp;data=04%7C01%7Cixudiyev%40iom.int%7Cbeadb9e5134e4d2f575308d880bbeb14%7C1588262d23fb43b4bd6ebce49c8e6186%7C1%7C0%7C637400891886204978%7CUnknown%7CTWFpbGZsb3d8eyJWIjoiMC4wLjAwMDAiLCJQIjoiV2luMzIiLCJBTiI6Ik1haWwiLCJXVCI6Mn0%3D%7C1000&amp;sdata=6wHhR45w9vnNMh%2BltBV%2Faq9%2BhmWuIFGPc%2FGgJnV%2Fftg%3D&amp;reserved=0" TargetMode="External"/><Relationship Id="rId34" Type="http://schemas.openxmlformats.org/officeDocument/2006/relationships/image" Target="media/image15.jpeg"/><Relationship Id="rId50" Type="http://schemas.openxmlformats.org/officeDocument/2006/relationships/hyperlink" Target="https://metbuat.az/news/1440684/berdede-berpa-olunmus-kehriz-ve-icmeli-su-bolgusu-infrastruk.html" TargetMode="External"/><Relationship Id="rId55" Type="http://schemas.openxmlformats.org/officeDocument/2006/relationships/hyperlink" Target="https://www.financetime.az/news/news-view.php?id=30609" TargetMode="External"/><Relationship Id="rId76" Type="http://schemas.openxmlformats.org/officeDocument/2006/relationships/hyperlink" Target="https://azertag.az/xeber/2196332" TargetMode="External"/><Relationship Id="rId97" Type="http://schemas.openxmlformats.org/officeDocument/2006/relationships/hyperlink" Target="https://eur02.safelinks.protection.outlook.com/?url=https%3A%2F%2Fwww.facebook.com%2FIOMAzerbaijan%2F&amp;data=04%7C01%7Cixudiyev%40iom.int%7Cbeadb9e5134e4d2f575308d880bbeb14%7C1588262d23fb43b4bd6ebce49c8e6186%7C1%7C0%7C637400891886174995%7CUnknown%7CTWFpbGZsb3d8eyJWIjoiMC4wLjAwMDAiLCJQIjoiV2luMzIiLCJBTiI6Ik1haWwiLCJXVCI6Mn0%3D%7C1000&amp;sdata=%2BWrrSAPlDJv2HRfDYD1Gt0hJUDx1if6d4sfNUU935xQ%3D&amp;reserved=0" TargetMode="External"/><Relationship Id="rId104" Type="http://schemas.openxmlformats.org/officeDocument/2006/relationships/image" Target="media/image23.png"/><Relationship Id="rId7" Type="http://schemas.openxmlformats.org/officeDocument/2006/relationships/image" Target="media/image1.png"/><Relationship Id="rId71" Type="http://schemas.openxmlformats.org/officeDocument/2006/relationships/hyperlink" Target="https://www.financetime.az/news/news-view.php?id=30590" TargetMode="External"/><Relationship Id="rId92" Type="http://schemas.openxmlformats.org/officeDocument/2006/relationships/hyperlink" Target="https://musteqil.az/2022/06/bmqt-nin-az%c9%99rbaycan-numay%c9%99nd%c9%99liyi-qacqinlarin-v%c9%99-m%c9%99cburi-kockunl%c9%99rin-isl%c9%99ri-uzr%c9%99-dovl%c9%99t-komit%c9%99sinin-s%c9%99dri-il%c9%99-gorusub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zerbaijan.iom.int/news/chief-iom-azerbaijan-meets-chairman-azerbaijan-state-committee-affairs-refugees-and-idps-0" TargetMode="External"/><Relationship Id="rId24" Type="http://schemas.openxmlformats.org/officeDocument/2006/relationships/image" Target="media/image10.jpeg"/><Relationship Id="rId40" Type="http://schemas.openxmlformats.org/officeDocument/2006/relationships/hyperlink" Target="https://eur02.safelinks.protection.outlook.com/?url=https%3A%2F%2Fwww.un.org%2Fsustainabledevelopment%2Finequality%2F%3Futm_source%3DUnknown%2BList%26utm_campaign%3D8cf1aa795e-EMAIL_CAMPAIGN_2020_03_27_04_58%26utm_medium%3Demail%26utm_term%3D0_-8cf1aa795e-&amp;data=05%7C01%7Cixudiyev%40iom.int%7Cdc86c0f9f5864984c5b608da64a745be%7C1588262d23fb43b4bd6ebce49c8e6186%7C1%7C0%7C637932968149464638%7CUnknown%7CTWFpbGZsb3d8eyJWIjoiMC4wLjAwMDAiLCJQIjoiV2luMzIiLCJBTiI6Ik1haWwiLCJXVCI6Mn0%3D%7C3000%7C%7C%7C&amp;sdata=GLoeNJ1SURHYqzcDWto%2BKS7yGHKbiycJEPp%2BIRP9jik%3D&amp;reserved=0" TargetMode="External"/><Relationship Id="rId45" Type="http://schemas.openxmlformats.org/officeDocument/2006/relationships/hyperlink" Target="https://musteqil.az/2022/06/b%C9%99rd%C9%99d%C9%99-b%C9%99rpa-olunmus-k%C9%99hriz-v%C9%99-icm%C9%99li-su-bolgusu-infrastrukturu-yerli-icmaya-t%C9%99hvil-verildi/" TargetMode="External"/><Relationship Id="rId66" Type="http://schemas.openxmlformats.org/officeDocument/2006/relationships/hyperlink" Target="https://newscenter.az/2022/06/22/gncd-hssas-qruplardan-olan-qadnlar-ucun-tlim-kecirilib.html" TargetMode="External"/><Relationship Id="rId87" Type="http://schemas.openxmlformats.org/officeDocument/2006/relationships/hyperlink" Target="https://www.financetime.az/news/news-view.php?id=30570" TargetMode="External"/><Relationship Id="rId110" Type="http://schemas.openxmlformats.org/officeDocument/2006/relationships/image" Target="media/image25.png"/><Relationship Id="rId61" Type="http://schemas.openxmlformats.org/officeDocument/2006/relationships/hyperlink" Target="https://azadmedia.az/cemiyyet/57459-beynlxalq-miqrasiya-tkilatnn-azrbaycan-numayndliyi-gnc-hrind-hssas-qruplardan-olan-qadnlar-ucun-kicik-biznes-tlimini-uurla-baa-vurdu.html" TargetMode="External"/><Relationship Id="rId82" Type="http://schemas.openxmlformats.org/officeDocument/2006/relationships/hyperlink" Target="https://metbuat.az/news/1441264/bmqt-nin-azerbaycan-numayendeliyi-qacqinlarin-ve-mecburi-koc.html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www.un.org/sustainabledevelopment/globalpartnerships/?utm_source=Unknown+List&amp;utm_campaign=8cf1aa795e-EMAIL_CAMPAIGN_2020_03_27_04_58&amp;utm_medium=email&amp;utm_term=0_-8cf1aa795e-" TargetMode="External"/><Relationship Id="rId30" Type="http://schemas.openxmlformats.org/officeDocument/2006/relationships/hyperlink" Target="https://azerbaijan.iom.int/news/iom-azerbaijan-successfully-completed-two-day-business-training-vulnerable-women-baku" TargetMode="External"/><Relationship Id="rId35" Type="http://schemas.openxmlformats.org/officeDocument/2006/relationships/hyperlink" Target="https://eur02.safelinks.protection.outlook.com/?url=https%3A%2F%2Fwww.un.org%2Fsustainabledevelopment%2Feducation%2F%3Futm_source%3DIOM%2BExternal%2BMailing%2BList%26utm_campaign%3D408c037ac1-EMAIL_CAMPAIGN_2020_12_01_03_12%26utm_medium%3Demail%26utm_term%3D0_9968056566-408c037ac1-&amp;data=04%7C01%7Cixudiyev%40iom.int%7C6af402262939459ed1ce08d89795e7aa%7C1588262d23fb43b4bd6ebce49c8e6186%7C1%7C0%7C637426018700680585%7CUnknown%7CTWFpbGZsb3d8eyJWIjoiMC4wLjAwMDAiLCJQIjoiV2luMzIiLCJBTiI6Ik1haWwiLCJXVCI6Mn0%3D%7C1000&amp;sdata=pBAlcwC5xIvMqGZcWeu7ZJKcGMZzzqf75QJYC5yEEmM%3D&amp;reserved=0" TargetMode="External"/><Relationship Id="rId56" Type="http://schemas.openxmlformats.org/officeDocument/2006/relationships/hyperlink" Target="https://nezermedia.az/manset/115059-post-beynelxalq-miqrasiya-icmali-forumuna-hesr-olunmush-onlayn-grush-kecirilib-fotolar.html" TargetMode="External"/><Relationship Id="rId77" Type="http://schemas.openxmlformats.org/officeDocument/2006/relationships/hyperlink" Target="https://www.financetime.az/news/news-view.php?id=30586" TargetMode="External"/><Relationship Id="rId100" Type="http://schemas.openxmlformats.org/officeDocument/2006/relationships/hyperlink" Target="https://eur02.safelinks.protection.outlook.com/?url=https%3A%2F%2Ftwitter.com%2Fiomazerbaijan&amp;data=04%7C01%7Cixudiyev%40iom.int%7Cbeadb9e5134e4d2f575308d880bbeb14%7C1588262d23fb43b4bd6ebce49c8e6186%7C1%7C0%7C637400891886184988%7CUnknown%7CTWFpbGZsb3d8eyJWIjoiMC4wLjAwMDAiLCJQIjoiV2luMzIiLCJBTiI6Ik1haWwiLCJXVCI6Mn0%3D%7C1000&amp;sdata=HVbCcsmTGnTV29uY7zR1FK2s9TtVt2OYeHlU22lX5kA%3D&amp;reserved=0" TargetMode="External"/><Relationship Id="rId105" Type="http://schemas.openxmlformats.org/officeDocument/2006/relationships/image" Target="cid:image045.png@01D6B2C6.49433BA0" TargetMode="External"/><Relationship Id="rId8" Type="http://schemas.openxmlformats.org/officeDocument/2006/relationships/hyperlink" Target="https://azerbaijan.iom.int/news/iom-azerbaijan-officially-handed-over-renovated-another-kahriz-and-water-distribution" TargetMode="External"/><Relationship Id="rId51" Type="http://schemas.openxmlformats.org/officeDocument/2006/relationships/hyperlink" Target="https://az.segirt.com/news/b%C9%99rpa-edilimis-cayli-k%C9%99hrizi-t%C9%99hvil-verilib.html" TargetMode="External"/><Relationship Id="rId72" Type="http://schemas.openxmlformats.org/officeDocument/2006/relationships/hyperlink" Target="https://newscenter.az/2022/06/29/azerbaycanda-pul-kocurmelerinin-sosialiqtisadi-tesirlerinin-qiymetlendirilmesi-aparilir.html" TargetMode="External"/><Relationship Id="rId93" Type="http://schemas.openxmlformats.org/officeDocument/2006/relationships/hyperlink" Target="https://eur02.safelinks.protection.outlook.com/?url=http%3A%2F%2Fwww.iom.int%2F%3Futm_source%3DUnknown%2BList%26utm_campaign%3D8cf1aa795e-EMAIL_CAMPAIGN_2020_03_27_04_58%26utm_medium%3Demail%26utm_term%3D0_-8cf1aa795e-&amp;data=04%7C01%7Cixudiyev%40iom.int%7Cbeadb9e5134e4d2f575308d880bbeb14%7C1588262d23fb43b4bd6ebce49c8e6186%7C1%7C0%7C637400891886165000%7CUnknown%7CTWFpbGZsb3d8eyJWIjoiMC4wLjAwMDAiLCJQIjoiV2luMzIiLCJBTiI6Ik1haWwiLCJXVCI6Mn0%3D%7C1000&amp;sdata=%2FH3I4UDUVC2jc9XzzoKpmwb6QtYDbL3Uvnr4Fiir618%3D&amp;reserved=0" TargetMode="External"/><Relationship Id="rId98" Type="http://schemas.openxmlformats.org/officeDocument/2006/relationships/image" Target="media/image21.png"/><Relationship Id="rId3" Type="http://schemas.openxmlformats.org/officeDocument/2006/relationships/settings" Target="settings.xml"/><Relationship Id="rId25" Type="http://schemas.openxmlformats.org/officeDocument/2006/relationships/hyperlink" Target="https://azerbaijan.iom.int/news/iom-azerbaijan-successfully-completed-two-day-business-training-vulnerable-women-ganja" TargetMode="External"/><Relationship Id="rId46" Type="http://schemas.openxmlformats.org/officeDocument/2006/relationships/hyperlink" Target="https://azertag.az/xeber/2185937" TargetMode="External"/><Relationship Id="rId67" Type="http://schemas.openxmlformats.org/officeDocument/2006/relationships/hyperlink" Target="https://azerbaijan.un.org/az/187209-beynlxalq-miqrasiya-tskilatinin-azrbaycan-numayndliyi-gnc-shrind-hssas-qruplardan-olan" TargetMode="External"/><Relationship Id="rId20" Type="http://schemas.openxmlformats.org/officeDocument/2006/relationships/hyperlink" Target="https://eur02.safelinks.protection.outlook.com/?url=https%3A%2F%2Fwww.un.org%2Fsustainabledevelopment%2Fpeace-justice%2F%3Futm_source%3DIOM%2BExternal%2BMailing%2BList%26utm_campaign%3Dcb8a72358e-EMAIL_CAMPAIGN_2020_12_01_02_46%26utm_medium%3Demail%26utm_term%3D0_9968056566-cb8a72358e-&amp;data=04%7C01%7Cixudiyev%40iom.int%7C9a0b1a10b2814beda5af08d895ff3541%7C1588262d23fb43b4bd6ebce49c8e6186%7C1%7C0%7C637424273779543382%7CUnknown%7CTWFpbGZsb3d8eyJWIjoiMC4wLjAwMDAiLCJQIjoiV2luMzIiLCJBTiI6Ik1haWwiLCJXVCI6Mn0%3D%7C1000&amp;sdata=i0PMlI3QyuVBYaCgABd8%2B0M4Eut0yXQ%2Bp7bhi2wEaz8%3D&amp;reserved=0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://terefdar.az/az/beynelxalq-miqrasiya-teshkilatinin-azerbaycan-numayendeliyinin-gence-sheherindehessas-qruplardan-olan-qadinlar-ucun-kicik-biznes-telimi-basha-catib" TargetMode="External"/><Relationship Id="rId83" Type="http://schemas.openxmlformats.org/officeDocument/2006/relationships/hyperlink" Target="https://www.baki-xeber.com/sosial/141390.html" TargetMode="External"/><Relationship Id="rId88" Type="http://schemas.openxmlformats.org/officeDocument/2006/relationships/hyperlink" Target="https://newscenter.az/2022/06/24/dovlt-komitsind-bmqt-nin-azrbaycan-numayndliyinin-rhbri-il-goru-olub.htmlv" TargetMode="External"/><Relationship Id="rId111" Type="http://schemas.openxmlformats.org/officeDocument/2006/relationships/image" Target="cid:image047.png@01D6B2C6.49433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XUDIYEV Ilqar</dc:creator>
  <cp:keywords/>
  <dc:description/>
  <cp:lastModifiedBy>XUDIYEV Ilqar</cp:lastModifiedBy>
  <cp:revision>88</cp:revision>
  <dcterms:created xsi:type="dcterms:W3CDTF">2022-07-04T14:17:00Z</dcterms:created>
  <dcterms:modified xsi:type="dcterms:W3CDTF">2022-07-13T13:45:00Z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2020-06-16T07:30:31Z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d9878af9-97aa-415c-a540-0000c11caad5</vt:lpwstr>
  </property>
  <property fmtid="{D5CDD505-2E9C-101B-9397-08002B2CF9AE}" pid="8" name="MSIP_Label_2059aa38-f392-4105-be92-628035578272_ContentBits">
    <vt:lpwstr>0</vt:lpwstr>
  </property>
</Properties>
</file>